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25661" w14:textId="0FECFF3C" w:rsidR="00F76B71" w:rsidRPr="00F76B71" w:rsidRDefault="007F6C9A" w:rsidP="00F76B71">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ПОЯСНИТЕЛЬНАЯ ЗАПИСКА</w:t>
      </w:r>
      <w:r w:rsidR="00F76B71" w:rsidRPr="00F76B71">
        <w:rPr>
          <w:rFonts w:ascii="Times New Roman" w:hAnsi="Times New Roman" w:cs="Times New Roman"/>
          <w:sz w:val="28"/>
          <w:szCs w:val="28"/>
        </w:rPr>
        <w:t>.</w:t>
      </w:r>
    </w:p>
    <w:p w14:paraId="23E8880E" w14:textId="77777777" w:rsidR="00F76B71" w:rsidRPr="00F76B71" w:rsidRDefault="00F76B71" w:rsidP="00F76B71">
      <w:pPr>
        <w:spacing w:after="0" w:line="360" w:lineRule="auto"/>
        <w:ind w:firstLine="709"/>
        <w:jc w:val="both"/>
        <w:rPr>
          <w:rFonts w:ascii="Times New Roman" w:hAnsi="Times New Roman" w:cs="Times New Roman"/>
          <w:sz w:val="28"/>
          <w:szCs w:val="28"/>
        </w:rPr>
      </w:pPr>
    </w:p>
    <w:p w14:paraId="07EE8ABB" w14:textId="671C2853" w:rsidR="00F76B71" w:rsidRDefault="00F76B71" w:rsidP="00F76B71">
      <w:pPr>
        <w:spacing w:after="0" w:line="360" w:lineRule="auto"/>
        <w:ind w:firstLine="709"/>
        <w:jc w:val="both"/>
        <w:rPr>
          <w:rFonts w:ascii="Times New Roman" w:hAnsi="Times New Roman" w:cs="Times New Roman"/>
          <w:sz w:val="28"/>
          <w:szCs w:val="28"/>
        </w:rPr>
      </w:pPr>
      <w:r w:rsidRPr="00F76B71">
        <w:rPr>
          <w:rFonts w:ascii="Times New Roman" w:hAnsi="Times New Roman" w:cs="Times New Roman"/>
          <w:sz w:val="28"/>
          <w:szCs w:val="28"/>
        </w:rPr>
        <w:t xml:space="preserve">Современный детский сад </w:t>
      </w:r>
      <w:proofErr w:type="gramStart"/>
      <w:r w:rsidRPr="00F76B71">
        <w:rPr>
          <w:rFonts w:ascii="Times New Roman" w:hAnsi="Times New Roman" w:cs="Times New Roman"/>
          <w:sz w:val="28"/>
          <w:szCs w:val="28"/>
        </w:rPr>
        <w:t>- это</w:t>
      </w:r>
      <w:proofErr w:type="gramEnd"/>
      <w:r w:rsidRPr="00F76B71">
        <w:rPr>
          <w:rFonts w:ascii="Times New Roman" w:hAnsi="Times New Roman" w:cs="Times New Roman"/>
          <w:sz w:val="28"/>
          <w:szCs w:val="28"/>
        </w:rPr>
        <w:t xml:space="preserve"> место, где ребёнок получает первоначальный опыт коммуникативных навыков   взаимодействия с взрослыми и сверстниками в наиболее важных для его развития сферах жизни, а среда его окружающая призвана обеспечивать реализацию образовательной программы, учитывать все условия, в которых осуществляется образовательный процесс и должна соответствовать возрастным возможностям детей</w:t>
      </w:r>
      <w:r w:rsidR="00D94B58">
        <w:rPr>
          <w:rFonts w:ascii="Times New Roman" w:hAnsi="Times New Roman" w:cs="Times New Roman"/>
          <w:sz w:val="28"/>
          <w:szCs w:val="28"/>
        </w:rPr>
        <w:t>.</w:t>
      </w:r>
    </w:p>
    <w:p w14:paraId="517B91F4" w14:textId="77777777" w:rsidR="00F76B71" w:rsidRDefault="00F76B71" w:rsidP="00F76B71">
      <w:pPr>
        <w:spacing w:after="0" w:line="360" w:lineRule="auto"/>
        <w:ind w:firstLine="709"/>
        <w:jc w:val="both"/>
        <w:rPr>
          <w:rFonts w:ascii="Times New Roman" w:hAnsi="Times New Roman" w:cs="Times New Roman"/>
          <w:sz w:val="28"/>
          <w:szCs w:val="28"/>
        </w:rPr>
      </w:pPr>
    </w:p>
    <w:p w14:paraId="34ACDDAF" w14:textId="77777777" w:rsidR="00F76B71" w:rsidRDefault="00F76B71" w:rsidP="00F76B71">
      <w:pPr>
        <w:spacing w:after="0" w:line="360" w:lineRule="auto"/>
        <w:ind w:firstLine="709"/>
        <w:jc w:val="both"/>
        <w:rPr>
          <w:rFonts w:ascii="Times New Roman" w:hAnsi="Times New Roman" w:cs="Times New Roman"/>
          <w:sz w:val="28"/>
          <w:szCs w:val="28"/>
        </w:rPr>
      </w:pPr>
    </w:p>
    <w:p w14:paraId="2290255B" w14:textId="77777777" w:rsidR="00F76B71" w:rsidRDefault="00F76B71" w:rsidP="00F76B71">
      <w:pPr>
        <w:spacing w:after="0" w:line="360" w:lineRule="auto"/>
        <w:ind w:firstLine="709"/>
        <w:jc w:val="both"/>
        <w:rPr>
          <w:rFonts w:ascii="Times New Roman" w:hAnsi="Times New Roman" w:cs="Times New Roman"/>
          <w:sz w:val="28"/>
          <w:szCs w:val="28"/>
        </w:rPr>
      </w:pPr>
    </w:p>
    <w:p w14:paraId="07985190" w14:textId="77777777" w:rsidR="00F76B71" w:rsidRDefault="00F76B71" w:rsidP="00F76B71">
      <w:pPr>
        <w:spacing w:after="0" w:line="360" w:lineRule="auto"/>
        <w:ind w:firstLine="709"/>
        <w:jc w:val="both"/>
        <w:rPr>
          <w:rFonts w:ascii="Times New Roman" w:hAnsi="Times New Roman" w:cs="Times New Roman"/>
          <w:sz w:val="28"/>
          <w:szCs w:val="28"/>
        </w:rPr>
      </w:pPr>
    </w:p>
    <w:p w14:paraId="684DE6E1" w14:textId="77777777" w:rsidR="00F76B71" w:rsidRDefault="00F76B71" w:rsidP="00F76B71">
      <w:pPr>
        <w:spacing w:after="0" w:line="360" w:lineRule="auto"/>
        <w:ind w:firstLine="709"/>
        <w:jc w:val="both"/>
        <w:rPr>
          <w:rFonts w:ascii="Times New Roman" w:hAnsi="Times New Roman" w:cs="Times New Roman"/>
          <w:sz w:val="28"/>
          <w:szCs w:val="28"/>
        </w:rPr>
      </w:pPr>
    </w:p>
    <w:p w14:paraId="67E432EB" w14:textId="77777777" w:rsidR="00F76B71" w:rsidRDefault="00F76B71" w:rsidP="00F76B71">
      <w:pPr>
        <w:spacing w:after="0" w:line="360" w:lineRule="auto"/>
        <w:ind w:firstLine="709"/>
        <w:jc w:val="both"/>
        <w:rPr>
          <w:rFonts w:ascii="Times New Roman" w:hAnsi="Times New Roman" w:cs="Times New Roman"/>
          <w:sz w:val="28"/>
          <w:szCs w:val="28"/>
        </w:rPr>
      </w:pPr>
    </w:p>
    <w:p w14:paraId="77B611D2" w14:textId="77777777" w:rsidR="00F76B71" w:rsidRDefault="00F76B71" w:rsidP="00F76B71">
      <w:pPr>
        <w:spacing w:after="0" w:line="360" w:lineRule="auto"/>
        <w:ind w:firstLine="709"/>
        <w:jc w:val="both"/>
        <w:rPr>
          <w:rFonts w:ascii="Times New Roman" w:hAnsi="Times New Roman" w:cs="Times New Roman"/>
          <w:sz w:val="28"/>
          <w:szCs w:val="28"/>
        </w:rPr>
      </w:pPr>
    </w:p>
    <w:p w14:paraId="29643DDF" w14:textId="77777777" w:rsidR="00F76B71" w:rsidRDefault="00F76B71" w:rsidP="00F76B71">
      <w:pPr>
        <w:spacing w:after="0" w:line="360" w:lineRule="auto"/>
        <w:ind w:firstLine="709"/>
        <w:jc w:val="both"/>
        <w:rPr>
          <w:rFonts w:ascii="Times New Roman" w:hAnsi="Times New Roman" w:cs="Times New Roman"/>
          <w:sz w:val="28"/>
          <w:szCs w:val="28"/>
        </w:rPr>
      </w:pPr>
    </w:p>
    <w:p w14:paraId="585BE935" w14:textId="77777777" w:rsidR="00F76B71" w:rsidRDefault="00F76B71" w:rsidP="00F76B71">
      <w:pPr>
        <w:spacing w:after="0" w:line="360" w:lineRule="auto"/>
        <w:ind w:firstLine="709"/>
        <w:jc w:val="both"/>
        <w:rPr>
          <w:rFonts w:ascii="Times New Roman" w:hAnsi="Times New Roman" w:cs="Times New Roman"/>
          <w:sz w:val="28"/>
          <w:szCs w:val="28"/>
        </w:rPr>
      </w:pPr>
    </w:p>
    <w:p w14:paraId="1D95505D" w14:textId="77777777" w:rsidR="00F76B71" w:rsidRDefault="00F76B71" w:rsidP="00F76B71">
      <w:pPr>
        <w:spacing w:after="0" w:line="360" w:lineRule="auto"/>
        <w:ind w:firstLine="709"/>
        <w:jc w:val="both"/>
        <w:rPr>
          <w:rFonts w:ascii="Times New Roman" w:hAnsi="Times New Roman" w:cs="Times New Roman"/>
          <w:sz w:val="28"/>
          <w:szCs w:val="28"/>
        </w:rPr>
      </w:pPr>
    </w:p>
    <w:p w14:paraId="0EB1FDF9" w14:textId="77777777" w:rsidR="00F76B71" w:rsidRDefault="00F76B71" w:rsidP="00F76B71">
      <w:pPr>
        <w:spacing w:after="0" w:line="360" w:lineRule="auto"/>
        <w:ind w:firstLine="709"/>
        <w:jc w:val="both"/>
        <w:rPr>
          <w:rFonts w:ascii="Times New Roman" w:hAnsi="Times New Roman" w:cs="Times New Roman"/>
          <w:sz w:val="28"/>
          <w:szCs w:val="28"/>
        </w:rPr>
      </w:pPr>
    </w:p>
    <w:p w14:paraId="1C2E4BD2" w14:textId="77777777" w:rsidR="00F76B71" w:rsidRDefault="00F76B71" w:rsidP="00F76B71">
      <w:pPr>
        <w:spacing w:after="0" w:line="360" w:lineRule="auto"/>
        <w:ind w:firstLine="709"/>
        <w:jc w:val="both"/>
        <w:rPr>
          <w:rFonts w:ascii="Times New Roman" w:hAnsi="Times New Roman" w:cs="Times New Roman"/>
          <w:sz w:val="28"/>
          <w:szCs w:val="28"/>
        </w:rPr>
      </w:pPr>
    </w:p>
    <w:p w14:paraId="4B9D4F62" w14:textId="77777777" w:rsidR="00F76B71" w:rsidRDefault="00F76B71" w:rsidP="00F76B71">
      <w:pPr>
        <w:spacing w:after="0" w:line="360" w:lineRule="auto"/>
        <w:ind w:firstLine="709"/>
        <w:jc w:val="both"/>
        <w:rPr>
          <w:rFonts w:ascii="Times New Roman" w:hAnsi="Times New Roman" w:cs="Times New Roman"/>
          <w:sz w:val="28"/>
          <w:szCs w:val="28"/>
        </w:rPr>
      </w:pPr>
    </w:p>
    <w:p w14:paraId="7DCBE6E6" w14:textId="77777777" w:rsidR="00F76B71" w:rsidRDefault="00F76B71" w:rsidP="00F76B71">
      <w:pPr>
        <w:spacing w:after="0" w:line="360" w:lineRule="auto"/>
        <w:ind w:firstLine="709"/>
        <w:jc w:val="both"/>
        <w:rPr>
          <w:rFonts w:ascii="Times New Roman" w:hAnsi="Times New Roman" w:cs="Times New Roman"/>
          <w:sz w:val="28"/>
          <w:szCs w:val="28"/>
        </w:rPr>
      </w:pPr>
    </w:p>
    <w:p w14:paraId="6FDDAAE0" w14:textId="77777777" w:rsidR="00F76B71" w:rsidRDefault="00F76B71" w:rsidP="00F76B71">
      <w:pPr>
        <w:spacing w:after="0" w:line="360" w:lineRule="auto"/>
        <w:ind w:firstLine="709"/>
        <w:jc w:val="both"/>
        <w:rPr>
          <w:rFonts w:ascii="Times New Roman" w:hAnsi="Times New Roman" w:cs="Times New Roman"/>
          <w:sz w:val="28"/>
          <w:szCs w:val="28"/>
        </w:rPr>
      </w:pPr>
    </w:p>
    <w:p w14:paraId="33B062A7" w14:textId="77777777" w:rsidR="00F76B71" w:rsidRDefault="00F76B71" w:rsidP="00F76B71">
      <w:pPr>
        <w:spacing w:after="0" w:line="360" w:lineRule="auto"/>
        <w:ind w:firstLine="709"/>
        <w:jc w:val="both"/>
        <w:rPr>
          <w:rFonts w:ascii="Times New Roman" w:hAnsi="Times New Roman" w:cs="Times New Roman"/>
          <w:sz w:val="28"/>
          <w:szCs w:val="28"/>
        </w:rPr>
      </w:pPr>
    </w:p>
    <w:p w14:paraId="4851FD10" w14:textId="77777777" w:rsidR="00F76B71" w:rsidRDefault="00F76B71" w:rsidP="00F76B71">
      <w:pPr>
        <w:spacing w:after="0" w:line="360" w:lineRule="auto"/>
        <w:ind w:firstLine="709"/>
        <w:jc w:val="both"/>
        <w:rPr>
          <w:rFonts w:ascii="Times New Roman" w:hAnsi="Times New Roman" w:cs="Times New Roman"/>
          <w:sz w:val="28"/>
          <w:szCs w:val="28"/>
        </w:rPr>
      </w:pPr>
    </w:p>
    <w:p w14:paraId="2D7B5D45" w14:textId="77777777" w:rsidR="00F76B71" w:rsidRDefault="00F76B71" w:rsidP="00F76B71">
      <w:pPr>
        <w:spacing w:after="0" w:line="360" w:lineRule="auto"/>
        <w:ind w:firstLine="709"/>
        <w:jc w:val="center"/>
        <w:rPr>
          <w:rFonts w:ascii="Times New Roman" w:hAnsi="Times New Roman" w:cs="Times New Roman"/>
          <w:sz w:val="28"/>
          <w:szCs w:val="28"/>
        </w:rPr>
      </w:pPr>
    </w:p>
    <w:p w14:paraId="0C363984" w14:textId="77777777" w:rsidR="00F76B71" w:rsidRDefault="00F76B71" w:rsidP="00F76B71">
      <w:pPr>
        <w:spacing w:after="0" w:line="360" w:lineRule="auto"/>
        <w:ind w:firstLine="709"/>
        <w:jc w:val="center"/>
        <w:rPr>
          <w:rFonts w:ascii="Times New Roman" w:hAnsi="Times New Roman" w:cs="Times New Roman"/>
          <w:sz w:val="28"/>
          <w:szCs w:val="28"/>
        </w:rPr>
      </w:pPr>
    </w:p>
    <w:p w14:paraId="6BE553E0" w14:textId="77777777" w:rsidR="00F76B71" w:rsidRDefault="00F76B71" w:rsidP="00F76B71">
      <w:pPr>
        <w:spacing w:after="0" w:line="360" w:lineRule="auto"/>
        <w:ind w:firstLine="709"/>
        <w:jc w:val="center"/>
        <w:rPr>
          <w:rFonts w:ascii="Times New Roman" w:hAnsi="Times New Roman" w:cs="Times New Roman"/>
          <w:sz w:val="28"/>
          <w:szCs w:val="28"/>
        </w:rPr>
      </w:pPr>
    </w:p>
    <w:p w14:paraId="53D53AF2" w14:textId="77777777" w:rsidR="00F76B71" w:rsidRDefault="00F76B71" w:rsidP="00F76B71">
      <w:pPr>
        <w:spacing w:after="0" w:line="360" w:lineRule="auto"/>
        <w:ind w:firstLine="709"/>
        <w:jc w:val="center"/>
        <w:rPr>
          <w:rFonts w:ascii="Times New Roman" w:hAnsi="Times New Roman" w:cs="Times New Roman"/>
          <w:sz w:val="28"/>
          <w:szCs w:val="28"/>
        </w:rPr>
      </w:pPr>
    </w:p>
    <w:p w14:paraId="724BAFFF" w14:textId="287AA0CB" w:rsidR="00F76B71" w:rsidRPr="00F76B71" w:rsidRDefault="007F6C9A" w:rsidP="00F76B71">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АКТУАЛЬНОСТЬ ПРОЕКТА.</w:t>
      </w:r>
    </w:p>
    <w:p w14:paraId="5CABAE7D" w14:textId="77777777" w:rsidR="00F76B71" w:rsidRPr="00F76B71" w:rsidRDefault="00F76B71" w:rsidP="00F76B71">
      <w:pPr>
        <w:spacing w:after="0" w:line="360" w:lineRule="auto"/>
        <w:ind w:firstLine="709"/>
        <w:jc w:val="both"/>
        <w:rPr>
          <w:rFonts w:ascii="Times New Roman" w:hAnsi="Times New Roman" w:cs="Times New Roman"/>
          <w:sz w:val="28"/>
          <w:szCs w:val="28"/>
        </w:rPr>
      </w:pPr>
    </w:p>
    <w:p w14:paraId="4151DE22" w14:textId="77777777" w:rsidR="00F76B71" w:rsidRPr="00F76B71" w:rsidRDefault="00F76B71" w:rsidP="00F76B71">
      <w:pPr>
        <w:spacing w:after="0" w:line="360" w:lineRule="auto"/>
        <w:ind w:firstLine="709"/>
        <w:jc w:val="both"/>
        <w:rPr>
          <w:rFonts w:ascii="Times New Roman" w:hAnsi="Times New Roman" w:cs="Times New Roman"/>
          <w:sz w:val="28"/>
          <w:szCs w:val="28"/>
        </w:rPr>
      </w:pPr>
      <w:r w:rsidRPr="00F76B71">
        <w:rPr>
          <w:rFonts w:ascii="Times New Roman" w:hAnsi="Times New Roman" w:cs="Times New Roman"/>
          <w:sz w:val="28"/>
          <w:szCs w:val="28"/>
        </w:rPr>
        <w:t xml:space="preserve"> С самого рождения ребёнок является первооткрывателем, исследователем мира, который его окружает. Дошкольники активно познают мир, открывают для себя новые истины. С раннего возраста им интересны загадки Вселенной. Старших детей всегда привлекает тема космоса, так как все неведомое, непонятное, недоступное глазу будоражит детскую фантазию. Солнце, Луна, звезды – это одновременно так близко, и в то же время так далеко.</w:t>
      </w:r>
    </w:p>
    <w:p w14:paraId="451E6CC1" w14:textId="7CC38754" w:rsidR="00F76B71" w:rsidRDefault="00F76B71" w:rsidP="00F76B71">
      <w:pPr>
        <w:spacing w:after="0" w:line="360" w:lineRule="auto"/>
        <w:ind w:firstLine="709"/>
        <w:jc w:val="both"/>
        <w:rPr>
          <w:rFonts w:ascii="Times New Roman" w:hAnsi="Times New Roman" w:cs="Times New Roman"/>
          <w:sz w:val="28"/>
          <w:szCs w:val="28"/>
        </w:rPr>
      </w:pPr>
      <w:r w:rsidRPr="00F76B71">
        <w:rPr>
          <w:rFonts w:ascii="Times New Roman" w:hAnsi="Times New Roman" w:cs="Times New Roman"/>
          <w:sz w:val="28"/>
          <w:szCs w:val="28"/>
        </w:rPr>
        <w:t>Как поддержать интерес ребенка к неизведанному? С помощью, каких методов можно заинтересовать ребенка, помочь ему узнавать новую, интересную информацию про космос? Мы считаем, что метод проекта позволит детям усвоить сложный материал через совместный поиск решения проблемы, тем самым, делая познавательный процесс интересным и мотивационным. Работа над проектом носит комплексный характер, пронизывает все виды деятельности дошкольников, проходит в повседневной жизни и на специальных интегрированных занятиях. Проектная деятельность развивает творческую активность детей, помогает самому педагогу развиваться как творческой личности Солнечной системы, о Юрии Гагарине – первом космонавте Земли и поможет систематизировать полученные знания и применить их в различных видах детской деятельности.</w:t>
      </w:r>
    </w:p>
    <w:p w14:paraId="30A00CD1" w14:textId="77777777" w:rsidR="007F6C9A" w:rsidRDefault="007F6C9A" w:rsidP="00F76B71">
      <w:pPr>
        <w:spacing w:after="0" w:line="360" w:lineRule="auto"/>
        <w:ind w:firstLine="709"/>
        <w:jc w:val="both"/>
        <w:rPr>
          <w:rFonts w:ascii="Times New Roman" w:hAnsi="Times New Roman" w:cs="Times New Roman"/>
          <w:sz w:val="28"/>
          <w:szCs w:val="28"/>
        </w:rPr>
      </w:pPr>
    </w:p>
    <w:p w14:paraId="52626448" w14:textId="77777777" w:rsidR="007F6C9A" w:rsidRDefault="007F6C9A" w:rsidP="00F76B71">
      <w:pPr>
        <w:spacing w:after="0" w:line="360" w:lineRule="auto"/>
        <w:ind w:firstLine="709"/>
        <w:jc w:val="both"/>
        <w:rPr>
          <w:rFonts w:ascii="Times New Roman" w:hAnsi="Times New Roman" w:cs="Times New Roman"/>
          <w:sz w:val="28"/>
          <w:szCs w:val="28"/>
        </w:rPr>
      </w:pPr>
    </w:p>
    <w:p w14:paraId="63E4A53F" w14:textId="77777777" w:rsidR="007F6C9A" w:rsidRDefault="007F6C9A" w:rsidP="00F76B71">
      <w:pPr>
        <w:spacing w:after="0" w:line="360" w:lineRule="auto"/>
        <w:ind w:firstLine="709"/>
        <w:jc w:val="both"/>
        <w:rPr>
          <w:rFonts w:ascii="Times New Roman" w:hAnsi="Times New Roman" w:cs="Times New Roman"/>
          <w:sz w:val="28"/>
          <w:szCs w:val="28"/>
        </w:rPr>
      </w:pPr>
    </w:p>
    <w:p w14:paraId="1C06988B" w14:textId="77777777" w:rsidR="007F6C9A" w:rsidRDefault="007F6C9A" w:rsidP="00F76B71">
      <w:pPr>
        <w:spacing w:after="0" w:line="360" w:lineRule="auto"/>
        <w:ind w:firstLine="709"/>
        <w:jc w:val="both"/>
        <w:rPr>
          <w:rFonts w:ascii="Times New Roman" w:hAnsi="Times New Roman" w:cs="Times New Roman"/>
          <w:sz w:val="28"/>
          <w:szCs w:val="28"/>
        </w:rPr>
      </w:pPr>
    </w:p>
    <w:p w14:paraId="37DDE47C" w14:textId="77777777" w:rsidR="007F6C9A" w:rsidRDefault="007F6C9A" w:rsidP="00F76B71">
      <w:pPr>
        <w:spacing w:after="0" w:line="360" w:lineRule="auto"/>
        <w:ind w:firstLine="709"/>
        <w:jc w:val="both"/>
        <w:rPr>
          <w:rFonts w:ascii="Times New Roman" w:hAnsi="Times New Roman" w:cs="Times New Roman"/>
          <w:sz w:val="28"/>
          <w:szCs w:val="28"/>
        </w:rPr>
      </w:pPr>
    </w:p>
    <w:p w14:paraId="6752147A" w14:textId="77777777" w:rsidR="007F6C9A" w:rsidRDefault="007F6C9A" w:rsidP="00F76B71">
      <w:pPr>
        <w:spacing w:after="0" w:line="360" w:lineRule="auto"/>
        <w:ind w:firstLine="709"/>
        <w:jc w:val="both"/>
        <w:rPr>
          <w:rFonts w:ascii="Times New Roman" w:hAnsi="Times New Roman" w:cs="Times New Roman"/>
          <w:sz w:val="28"/>
          <w:szCs w:val="28"/>
        </w:rPr>
      </w:pPr>
    </w:p>
    <w:p w14:paraId="39A3D90F" w14:textId="77777777" w:rsidR="007F6C9A" w:rsidRDefault="007F6C9A" w:rsidP="00F76B71">
      <w:pPr>
        <w:spacing w:after="0" w:line="360" w:lineRule="auto"/>
        <w:ind w:firstLine="709"/>
        <w:jc w:val="both"/>
        <w:rPr>
          <w:rFonts w:ascii="Times New Roman" w:hAnsi="Times New Roman" w:cs="Times New Roman"/>
          <w:sz w:val="28"/>
          <w:szCs w:val="28"/>
        </w:rPr>
      </w:pPr>
    </w:p>
    <w:p w14:paraId="49DA2472" w14:textId="77777777" w:rsidR="007F6C9A" w:rsidRDefault="007F6C9A" w:rsidP="00F76B71">
      <w:pPr>
        <w:spacing w:after="0" w:line="360" w:lineRule="auto"/>
        <w:ind w:firstLine="709"/>
        <w:jc w:val="both"/>
        <w:rPr>
          <w:rFonts w:ascii="Times New Roman" w:hAnsi="Times New Roman" w:cs="Times New Roman"/>
          <w:sz w:val="28"/>
          <w:szCs w:val="28"/>
        </w:rPr>
      </w:pPr>
    </w:p>
    <w:p w14:paraId="4DF3E7A2" w14:textId="77777777" w:rsidR="007F6C9A" w:rsidRDefault="007F6C9A" w:rsidP="00F76B71">
      <w:pPr>
        <w:spacing w:after="0" w:line="360" w:lineRule="auto"/>
        <w:ind w:firstLine="709"/>
        <w:jc w:val="both"/>
        <w:rPr>
          <w:rFonts w:ascii="Times New Roman" w:hAnsi="Times New Roman" w:cs="Times New Roman"/>
          <w:sz w:val="28"/>
          <w:szCs w:val="28"/>
        </w:rPr>
      </w:pPr>
    </w:p>
    <w:p w14:paraId="15639464" w14:textId="77777777" w:rsidR="007F6C9A" w:rsidRPr="007F6C9A" w:rsidRDefault="007F6C9A" w:rsidP="007F6C9A">
      <w:pPr>
        <w:spacing w:after="0" w:line="360" w:lineRule="auto"/>
        <w:ind w:firstLine="709"/>
        <w:mirrorIndents/>
        <w:jc w:val="center"/>
        <w:rPr>
          <w:rFonts w:ascii="Times New Roman" w:hAnsi="Times New Roman" w:cs="Times New Roman"/>
          <w:sz w:val="28"/>
          <w:szCs w:val="28"/>
        </w:rPr>
      </w:pPr>
      <w:r w:rsidRPr="007F6C9A">
        <w:rPr>
          <w:rFonts w:ascii="Times New Roman" w:hAnsi="Times New Roman" w:cs="Times New Roman"/>
          <w:sz w:val="28"/>
          <w:szCs w:val="28"/>
        </w:rPr>
        <w:lastRenderedPageBreak/>
        <w:t>ПАСПОРТНЫЕ ДАННЫЕ</w:t>
      </w:r>
    </w:p>
    <w:p w14:paraId="284084F7" w14:textId="77777777" w:rsidR="007F6C9A" w:rsidRPr="007F6C9A" w:rsidRDefault="007F6C9A" w:rsidP="007F6C9A">
      <w:pPr>
        <w:spacing w:after="0" w:line="360" w:lineRule="auto"/>
        <w:ind w:firstLine="709"/>
        <w:mirrorIndents/>
        <w:jc w:val="both"/>
        <w:rPr>
          <w:rFonts w:ascii="Times New Roman" w:hAnsi="Times New Roman" w:cs="Times New Roman"/>
          <w:sz w:val="28"/>
          <w:szCs w:val="28"/>
        </w:rPr>
      </w:pPr>
    </w:p>
    <w:p w14:paraId="4E39B9E4" w14:textId="77777777" w:rsidR="007F6C9A" w:rsidRPr="007F6C9A" w:rsidRDefault="007F6C9A" w:rsidP="007F6C9A">
      <w:pPr>
        <w:spacing w:after="0" w:line="360" w:lineRule="auto"/>
        <w:ind w:firstLine="709"/>
        <w:mirrorIndents/>
        <w:jc w:val="both"/>
        <w:rPr>
          <w:rFonts w:ascii="Times New Roman" w:hAnsi="Times New Roman" w:cs="Times New Roman"/>
          <w:sz w:val="28"/>
          <w:szCs w:val="28"/>
        </w:rPr>
      </w:pPr>
      <w:r w:rsidRPr="007F6C9A">
        <w:rPr>
          <w:rFonts w:ascii="Times New Roman" w:hAnsi="Times New Roman" w:cs="Times New Roman"/>
          <w:i/>
          <w:iCs/>
          <w:sz w:val="28"/>
          <w:szCs w:val="28"/>
        </w:rPr>
        <w:t>Наименование мини-музея</w:t>
      </w:r>
      <w:r w:rsidRPr="007F6C9A">
        <w:rPr>
          <w:rFonts w:ascii="Times New Roman" w:hAnsi="Times New Roman" w:cs="Times New Roman"/>
          <w:sz w:val="28"/>
          <w:szCs w:val="28"/>
        </w:rPr>
        <w:t>: мини-музей «Космос»</w:t>
      </w:r>
    </w:p>
    <w:p w14:paraId="3D904C4A" w14:textId="77777777" w:rsidR="007F6C9A" w:rsidRPr="007F6C9A" w:rsidRDefault="007F6C9A" w:rsidP="007F6C9A">
      <w:pPr>
        <w:spacing w:after="0" w:line="360" w:lineRule="auto"/>
        <w:ind w:firstLine="709"/>
        <w:mirrorIndents/>
        <w:jc w:val="both"/>
        <w:rPr>
          <w:rFonts w:ascii="Times New Roman" w:hAnsi="Times New Roman" w:cs="Times New Roman"/>
          <w:sz w:val="28"/>
          <w:szCs w:val="28"/>
        </w:rPr>
      </w:pPr>
      <w:r w:rsidRPr="007F6C9A">
        <w:rPr>
          <w:rFonts w:ascii="Times New Roman" w:hAnsi="Times New Roman" w:cs="Times New Roman"/>
          <w:i/>
          <w:iCs/>
          <w:sz w:val="28"/>
          <w:szCs w:val="28"/>
        </w:rPr>
        <w:t>Профиль музея:</w:t>
      </w:r>
      <w:r w:rsidRPr="007F6C9A">
        <w:rPr>
          <w:rFonts w:ascii="Times New Roman" w:hAnsi="Times New Roman" w:cs="Times New Roman"/>
          <w:sz w:val="28"/>
          <w:szCs w:val="28"/>
        </w:rPr>
        <w:t xml:space="preserve"> познавательно – творческий, игровой.</w:t>
      </w:r>
    </w:p>
    <w:p w14:paraId="14FBEEB3" w14:textId="77777777" w:rsidR="007F6C9A" w:rsidRPr="007F6C9A" w:rsidRDefault="007F6C9A" w:rsidP="007F6C9A">
      <w:pPr>
        <w:spacing w:after="0" w:line="360" w:lineRule="auto"/>
        <w:ind w:firstLine="709"/>
        <w:mirrorIndents/>
        <w:jc w:val="both"/>
        <w:rPr>
          <w:rFonts w:ascii="Times New Roman" w:hAnsi="Times New Roman" w:cs="Times New Roman"/>
          <w:i/>
          <w:iCs/>
          <w:sz w:val="28"/>
          <w:szCs w:val="28"/>
        </w:rPr>
      </w:pPr>
      <w:r w:rsidRPr="007F6C9A">
        <w:rPr>
          <w:rFonts w:ascii="Times New Roman" w:hAnsi="Times New Roman" w:cs="Times New Roman"/>
          <w:i/>
          <w:iCs/>
          <w:sz w:val="28"/>
          <w:szCs w:val="28"/>
        </w:rPr>
        <w:t>Цели:</w:t>
      </w:r>
    </w:p>
    <w:p w14:paraId="60511921" w14:textId="77777777" w:rsidR="007F6C9A" w:rsidRPr="007F6C9A" w:rsidRDefault="007F6C9A" w:rsidP="007F6C9A">
      <w:pPr>
        <w:spacing w:after="0" w:line="360" w:lineRule="auto"/>
        <w:ind w:firstLine="709"/>
        <w:mirrorIndents/>
        <w:jc w:val="both"/>
        <w:rPr>
          <w:rFonts w:ascii="Times New Roman" w:hAnsi="Times New Roman" w:cs="Times New Roman"/>
          <w:sz w:val="28"/>
          <w:szCs w:val="28"/>
        </w:rPr>
      </w:pPr>
      <w:r w:rsidRPr="007F6C9A">
        <w:rPr>
          <w:rFonts w:ascii="Times New Roman" w:hAnsi="Times New Roman" w:cs="Times New Roman"/>
          <w:sz w:val="28"/>
          <w:szCs w:val="28"/>
        </w:rPr>
        <w:t>Формирование представления детей о космосе, о целостности окружающего мира, о строении космических кораблей через совместную проектную и творческо-познавательную деятельность (техническое моделирование) детей, воспитателей и родителей.</w:t>
      </w:r>
    </w:p>
    <w:p w14:paraId="3D95F7C7" w14:textId="77777777" w:rsidR="007F6C9A" w:rsidRPr="007F6C9A" w:rsidRDefault="007F6C9A" w:rsidP="007F6C9A">
      <w:pPr>
        <w:spacing w:after="0" w:line="360" w:lineRule="auto"/>
        <w:ind w:firstLine="709"/>
        <w:mirrorIndents/>
        <w:jc w:val="both"/>
        <w:rPr>
          <w:rFonts w:ascii="Times New Roman" w:hAnsi="Times New Roman" w:cs="Times New Roman"/>
          <w:i/>
          <w:iCs/>
          <w:sz w:val="28"/>
          <w:szCs w:val="28"/>
        </w:rPr>
      </w:pPr>
      <w:r w:rsidRPr="007F6C9A">
        <w:rPr>
          <w:rFonts w:ascii="Times New Roman" w:hAnsi="Times New Roman" w:cs="Times New Roman"/>
          <w:i/>
          <w:iCs/>
          <w:sz w:val="28"/>
          <w:szCs w:val="28"/>
        </w:rPr>
        <w:t>Задачи работы:</w:t>
      </w:r>
    </w:p>
    <w:p w14:paraId="2C032034" w14:textId="3440AC77" w:rsidR="007F6C9A" w:rsidRPr="007F6C9A" w:rsidRDefault="007F6C9A" w:rsidP="007F6C9A">
      <w:pPr>
        <w:pStyle w:val="a7"/>
        <w:numPr>
          <w:ilvl w:val="0"/>
          <w:numId w:val="1"/>
        </w:numPr>
        <w:spacing w:after="0" w:line="360" w:lineRule="auto"/>
        <w:mirrorIndents/>
        <w:jc w:val="both"/>
        <w:rPr>
          <w:rFonts w:ascii="Times New Roman" w:hAnsi="Times New Roman" w:cs="Times New Roman"/>
          <w:sz w:val="28"/>
          <w:szCs w:val="28"/>
        </w:rPr>
      </w:pPr>
      <w:r w:rsidRPr="007F6C9A">
        <w:rPr>
          <w:rFonts w:ascii="Times New Roman" w:hAnsi="Times New Roman" w:cs="Times New Roman"/>
          <w:sz w:val="28"/>
          <w:szCs w:val="28"/>
        </w:rPr>
        <w:t>Познавательное развитие:</w:t>
      </w:r>
    </w:p>
    <w:p w14:paraId="3D513FE9" w14:textId="73065009" w:rsidR="007F6C9A" w:rsidRPr="007F6C9A" w:rsidRDefault="007F6C9A" w:rsidP="007F6C9A">
      <w:pPr>
        <w:spacing w:after="0" w:line="360" w:lineRule="auto"/>
        <w:ind w:firstLine="709"/>
        <w:mirrorIndents/>
        <w:jc w:val="both"/>
        <w:rPr>
          <w:rFonts w:ascii="Times New Roman" w:hAnsi="Times New Roman" w:cs="Times New Roman"/>
          <w:sz w:val="28"/>
          <w:szCs w:val="28"/>
        </w:rPr>
      </w:pPr>
      <w:r>
        <w:rPr>
          <w:rFonts w:ascii="Times New Roman" w:hAnsi="Times New Roman" w:cs="Times New Roman"/>
          <w:sz w:val="28"/>
          <w:szCs w:val="28"/>
        </w:rPr>
        <w:t xml:space="preserve"> - р</w:t>
      </w:r>
      <w:r w:rsidRPr="007F6C9A">
        <w:rPr>
          <w:rFonts w:ascii="Times New Roman" w:hAnsi="Times New Roman" w:cs="Times New Roman"/>
          <w:sz w:val="28"/>
          <w:szCs w:val="28"/>
        </w:rPr>
        <w:t>азвивать познавательные интересы детей</w:t>
      </w:r>
      <w:r>
        <w:rPr>
          <w:rFonts w:ascii="Times New Roman" w:hAnsi="Times New Roman" w:cs="Times New Roman"/>
          <w:sz w:val="28"/>
          <w:szCs w:val="28"/>
        </w:rPr>
        <w:t>;</w:t>
      </w:r>
    </w:p>
    <w:p w14:paraId="33077B6B" w14:textId="095BEDF4" w:rsidR="007F6C9A" w:rsidRPr="007F6C9A" w:rsidRDefault="007F6C9A" w:rsidP="007F6C9A">
      <w:pPr>
        <w:spacing w:after="0" w:line="360" w:lineRule="auto"/>
        <w:ind w:firstLine="709"/>
        <w:mirrorIndents/>
        <w:jc w:val="both"/>
        <w:rPr>
          <w:rFonts w:ascii="Times New Roman" w:hAnsi="Times New Roman" w:cs="Times New Roman"/>
          <w:sz w:val="28"/>
          <w:szCs w:val="28"/>
        </w:rPr>
      </w:pPr>
      <w:r>
        <w:rPr>
          <w:rFonts w:ascii="Times New Roman" w:hAnsi="Times New Roman" w:cs="Times New Roman"/>
          <w:sz w:val="28"/>
          <w:szCs w:val="28"/>
        </w:rPr>
        <w:t>- ф</w:t>
      </w:r>
      <w:r w:rsidRPr="007F6C9A">
        <w:rPr>
          <w:rFonts w:ascii="Times New Roman" w:hAnsi="Times New Roman" w:cs="Times New Roman"/>
          <w:sz w:val="28"/>
          <w:szCs w:val="28"/>
        </w:rPr>
        <w:t xml:space="preserve">ормировать представление о том, что планета Земля – это огромный шар, большая часть которого покрыта водой, </w:t>
      </w:r>
      <w:proofErr w:type="gramStart"/>
      <w:r w:rsidRPr="007F6C9A">
        <w:rPr>
          <w:rFonts w:ascii="Times New Roman" w:hAnsi="Times New Roman" w:cs="Times New Roman"/>
          <w:sz w:val="28"/>
          <w:szCs w:val="28"/>
        </w:rPr>
        <w:t>кроме того</w:t>
      </w:r>
      <w:proofErr w:type="gramEnd"/>
      <w:r w:rsidRPr="007F6C9A">
        <w:rPr>
          <w:rFonts w:ascii="Times New Roman" w:hAnsi="Times New Roman" w:cs="Times New Roman"/>
          <w:sz w:val="28"/>
          <w:szCs w:val="28"/>
        </w:rPr>
        <w:t xml:space="preserve"> есть материки. Подвести к пониманию уникальности нашей планеты, так как только на Земле есть жизнь</w:t>
      </w:r>
      <w:r>
        <w:rPr>
          <w:rFonts w:ascii="Times New Roman" w:hAnsi="Times New Roman" w:cs="Times New Roman"/>
          <w:sz w:val="28"/>
          <w:szCs w:val="28"/>
        </w:rPr>
        <w:t>;</w:t>
      </w:r>
    </w:p>
    <w:p w14:paraId="1A25C1B0" w14:textId="70D0FB1C" w:rsidR="007F6C9A" w:rsidRPr="007F6C9A" w:rsidRDefault="007F6C9A" w:rsidP="007F6C9A">
      <w:pPr>
        <w:spacing w:after="0" w:line="360" w:lineRule="auto"/>
        <w:ind w:firstLine="709"/>
        <w:mirrorIndents/>
        <w:jc w:val="both"/>
        <w:rPr>
          <w:rFonts w:ascii="Times New Roman" w:hAnsi="Times New Roman" w:cs="Times New Roman"/>
          <w:sz w:val="28"/>
          <w:szCs w:val="28"/>
        </w:rPr>
      </w:pPr>
      <w:r>
        <w:rPr>
          <w:rFonts w:ascii="Times New Roman" w:hAnsi="Times New Roman" w:cs="Times New Roman"/>
          <w:sz w:val="28"/>
          <w:szCs w:val="28"/>
        </w:rPr>
        <w:t>- в</w:t>
      </w:r>
      <w:r w:rsidRPr="007F6C9A">
        <w:rPr>
          <w:rFonts w:ascii="Times New Roman" w:hAnsi="Times New Roman" w:cs="Times New Roman"/>
          <w:sz w:val="28"/>
          <w:szCs w:val="28"/>
        </w:rPr>
        <w:t>оспитывать стремление беречь Землю</w:t>
      </w:r>
      <w:r>
        <w:rPr>
          <w:rFonts w:ascii="Times New Roman" w:hAnsi="Times New Roman" w:cs="Times New Roman"/>
          <w:sz w:val="28"/>
          <w:szCs w:val="28"/>
        </w:rPr>
        <w:t>;</w:t>
      </w:r>
    </w:p>
    <w:p w14:paraId="2D9DC906" w14:textId="6658F098" w:rsidR="007F6C9A" w:rsidRPr="007F6C9A" w:rsidRDefault="007F6C9A" w:rsidP="007F6C9A">
      <w:pPr>
        <w:spacing w:after="0" w:line="360" w:lineRule="auto"/>
        <w:ind w:firstLine="709"/>
        <w:mirrorIndents/>
        <w:jc w:val="both"/>
        <w:rPr>
          <w:rFonts w:ascii="Times New Roman" w:hAnsi="Times New Roman" w:cs="Times New Roman"/>
          <w:sz w:val="28"/>
          <w:szCs w:val="28"/>
        </w:rPr>
      </w:pPr>
      <w:r>
        <w:rPr>
          <w:rFonts w:ascii="Times New Roman" w:hAnsi="Times New Roman" w:cs="Times New Roman"/>
          <w:sz w:val="28"/>
          <w:szCs w:val="28"/>
        </w:rPr>
        <w:t>- и</w:t>
      </w:r>
      <w:r w:rsidRPr="007F6C9A">
        <w:rPr>
          <w:rFonts w:ascii="Times New Roman" w:hAnsi="Times New Roman" w:cs="Times New Roman"/>
          <w:sz w:val="28"/>
          <w:szCs w:val="28"/>
        </w:rPr>
        <w:t>зучение и освоение основ технического моделирования; умение работать с инструментами; умение планировать своей деятельности;</w:t>
      </w:r>
    </w:p>
    <w:p w14:paraId="3239817E" w14:textId="65669D89" w:rsidR="007F6C9A" w:rsidRPr="007F6C9A" w:rsidRDefault="007F6C9A" w:rsidP="007F6C9A">
      <w:pPr>
        <w:spacing w:after="0" w:line="360" w:lineRule="auto"/>
        <w:ind w:firstLine="709"/>
        <w:mirrorIndents/>
        <w:jc w:val="both"/>
        <w:rPr>
          <w:rFonts w:ascii="Times New Roman" w:hAnsi="Times New Roman" w:cs="Times New Roman"/>
          <w:sz w:val="28"/>
          <w:szCs w:val="28"/>
        </w:rPr>
      </w:pPr>
      <w:r>
        <w:rPr>
          <w:rFonts w:ascii="Times New Roman" w:hAnsi="Times New Roman" w:cs="Times New Roman"/>
          <w:sz w:val="28"/>
          <w:szCs w:val="28"/>
        </w:rPr>
        <w:t xml:space="preserve">2. </w:t>
      </w:r>
      <w:r w:rsidRPr="007F6C9A">
        <w:rPr>
          <w:rFonts w:ascii="Times New Roman" w:hAnsi="Times New Roman" w:cs="Times New Roman"/>
          <w:sz w:val="28"/>
          <w:szCs w:val="28"/>
        </w:rPr>
        <w:t>Социально-коммуникативное развитие:</w:t>
      </w:r>
    </w:p>
    <w:p w14:paraId="4A94B5F4" w14:textId="61626017" w:rsidR="007F6C9A" w:rsidRPr="007F6C9A" w:rsidRDefault="007F6C9A" w:rsidP="007F6C9A">
      <w:pPr>
        <w:spacing w:after="0" w:line="360" w:lineRule="auto"/>
        <w:ind w:firstLine="709"/>
        <w:mirrorIndents/>
        <w:jc w:val="both"/>
        <w:rPr>
          <w:rFonts w:ascii="Times New Roman" w:hAnsi="Times New Roman" w:cs="Times New Roman"/>
          <w:sz w:val="28"/>
          <w:szCs w:val="28"/>
        </w:rPr>
      </w:pPr>
      <w:r>
        <w:rPr>
          <w:rFonts w:ascii="Times New Roman" w:hAnsi="Times New Roman" w:cs="Times New Roman"/>
          <w:sz w:val="28"/>
          <w:szCs w:val="28"/>
        </w:rPr>
        <w:t>- п</w:t>
      </w:r>
      <w:r w:rsidRPr="007F6C9A">
        <w:rPr>
          <w:rFonts w:ascii="Times New Roman" w:hAnsi="Times New Roman" w:cs="Times New Roman"/>
          <w:sz w:val="28"/>
          <w:szCs w:val="28"/>
        </w:rPr>
        <w:t>риобщать к элементарным общепринятым нормам и правилам взаимоотношения со сверстниками и взрослыми (в том числе моральным)</w:t>
      </w:r>
      <w:r>
        <w:rPr>
          <w:rFonts w:ascii="Times New Roman" w:hAnsi="Times New Roman" w:cs="Times New Roman"/>
          <w:sz w:val="28"/>
          <w:szCs w:val="28"/>
        </w:rPr>
        <w:t>;</w:t>
      </w:r>
    </w:p>
    <w:p w14:paraId="34C4A445" w14:textId="11C93647" w:rsidR="007F6C9A" w:rsidRPr="007F6C9A" w:rsidRDefault="007F6C9A" w:rsidP="007F6C9A">
      <w:pPr>
        <w:spacing w:after="0" w:line="360" w:lineRule="auto"/>
        <w:ind w:firstLine="709"/>
        <w:mirrorIndents/>
        <w:jc w:val="both"/>
        <w:rPr>
          <w:rFonts w:ascii="Times New Roman" w:hAnsi="Times New Roman" w:cs="Times New Roman"/>
          <w:sz w:val="28"/>
          <w:szCs w:val="28"/>
        </w:rPr>
      </w:pPr>
      <w:r>
        <w:rPr>
          <w:rFonts w:ascii="Times New Roman" w:hAnsi="Times New Roman" w:cs="Times New Roman"/>
          <w:sz w:val="28"/>
          <w:szCs w:val="28"/>
        </w:rPr>
        <w:t>- ф</w:t>
      </w:r>
      <w:r w:rsidRPr="007F6C9A">
        <w:rPr>
          <w:rFonts w:ascii="Times New Roman" w:hAnsi="Times New Roman" w:cs="Times New Roman"/>
          <w:sz w:val="28"/>
          <w:szCs w:val="28"/>
        </w:rPr>
        <w:t>ормировать трудовые навыки и умения. Воспитывать ценностное отношение к собственному труду, труду других людей и его результатам. Формировать ответственное отношение к порученному заданию</w:t>
      </w:r>
      <w:r>
        <w:rPr>
          <w:rFonts w:ascii="Times New Roman" w:hAnsi="Times New Roman" w:cs="Times New Roman"/>
          <w:sz w:val="28"/>
          <w:szCs w:val="28"/>
        </w:rPr>
        <w:t>;</w:t>
      </w:r>
    </w:p>
    <w:p w14:paraId="5B9C454C" w14:textId="2A2EA7EE" w:rsidR="007F6C9A" w:rsidRPr="007F6C9A" w:rsidRDefault="007F6C9A" w:rsidP="007F6C9A">
      <w:pPr>
        <w:spacing w:after="0" w:line="360" w:lineRule="auto"/>
        <w:ind w:firstLine="709"/>
        <w:mirrorIndents/>
        <w:jc w:val="both"/>
        <w:rPr>
          <w:rFonts w:ascii="Times New Roman" w:hAnsi="Times New Roman" w:cs="Times New Roman"/>
          <w:sz w:val="28"/>
          <w:szCs w:val="28"/>
        </w:rPr>
      </w:pPr>
      <w:r>
        <w:rPr>
          <w:rFonts w:ascii="Times New Roman" w:hAnsi="Times New Roman" w:cs="Times New Roman"/>
          <w:sz w:val="28"/>
          <w:szCs w:val="28"/>
        </w:rPr>
        <w:t>- р</w:t>
      </w:r>
      <w:r w:rsidRPr="007F6C9A">
        <w:rPr>
          <w:rFonts w:ascii="Times New Roman" w:hAnsi="Times New Roman" w:cs="Times New Roman"/>
          <w:sz w:val="28"/>
          <w:szCs w:val="28"/>
        </w:rPr>
        <w:t>азвивать умение соблюдать правила безопасности при использовании орудий труда</w:t>
      </w:r>
      <w:r>
        <w:rPr>
          <w:rFonts w:ascii="Times New Roman" w:hAnsi="Times New Roman" w:cs="Times New Roman"/>
          <w:sz w:val="28"/>
          <w:szCs w:val="28"/>
        </w:rPr>
        <w:t>;</w:t>
      </w:r>
    </w:p>
    <w:p w14:paraId="54555B2C" w14:textId="372A8C03" w:rsidR="007F6C9A" w:rsidRPr="007F6C9A" w:rsidRDefault="007F6C9A" w:rsidP="007F6C9A">
      <w:pPr>
        <w:spacing w:after="0" w:line="360" w:lineRule="auto"/>
        <w:ind w:firstLine="709"/>
        <w:mirrorIndents/>
        <w:jc w:val="both"/>
        <w:rPr>
          <w:rFonts w:ascii="Times New Roman" w:hAnsi="Times New Roman" w:cs="Times New Roman"/>
          <w:sz w:val="28"/>
          <w:szCs w:val="28"/>
        </w:rPr>
      </w:pPr>
      <w:r>
        <w:rPr>
          <w:rFonts w:ascii="Times New Roman" w:hAnsi="Times New Roman" w:cs="Times New Roman"/>
          <w:sz w:val="28"/>
          <w:szCs w:val="28"/>
        </w:rPr>
        <w:t xml:space="preserve">3. </w:t>
      </w:r>
      <w:r w:rsidRPr="007F6C9A">
        <w:rPr>
          <w:rFonts w:ascii="Times New Roman" w:hAnsi="Times New Roman" w:cs="Times New Roman"/>
          <w:sz w:val="28"/>
          <w:szCs w:val="28"/>
        </w:rPr>
        <w:t>Физическое развитие:</w:t>
      </w:r>
    </w:p>
    <w:p w14:paraId="74DCA8D2" w14:textId="5235F58E" w:rsidR="007F6C9A" w:rsidRPr="007F6C9A" w:rsidRDefault="007F6C9A" w:rsidP="007F6C9A">
      <w:pPr>
        <w:spacing w:after="0" w:line="360" w:lineRule="auto"/>
        <w:ind w:firstLine="709"/>
        <w:mirrorIndents/>
        <w:jc w:val="both"/>
        <w:rPr>
          <w:rFonts w:ascii="Times New Roman" w:hAnsi="Times New Roman" w:cs="Times New Roman"/>
          <w:sz w:val="28"/>
          <w:szCs w:val="28"/>
        </w:rPr>
      </w:pPr>
      <w:r>
        <w:rPr>
          <w:rFonts w:ascii="Times New Roman" w:hAnsi="Times New Roman" w:cs="Times New Roman"/>
          <w:sz w:val="28"/>
          <w:szCs w:val="28"/>
        </w:rPr>
        <w:t>- ф</w:t>
      </w:r>
      <w:r w:rsidRPr="007F6C9A">
        <w:rPr>
          <w:rFonts w:ascii="Times New Roman" w:hAnsi="Times New Roman" w:cs="Times New Roman"/>
          <w:sz w:val="28"/>
          <w:szCs w:val="28"/>
        </w:rPr>
        <w:t>ормирование первичных представлений о здоровом образе жизни, о пользе витаминов, содержащих в овощах для организма.</w:t>
      </w:r>
    </w:p>
    <w:p w14:paraId="13FAC38F" w14:textId="2D928F5C" w:rsidR="007F6C9A" w:rsidRPr="007F6C9A" w:rsidRDefault="007F6C9A" w:rsidP="007F6C9A">
      <w:pPr>
        <w:spacing w:after="0" w:line="360" w:lineRule="auto"/>
        <w:ind w:firstLine="709"/>
        <w:mirrorIndents/>
        <w:jc w:val="both"/>
        <w:rPr>
          <w:rFonts w:ascii="Times New Roman" w:hAnsi="Times New Roman" w:cs="Times New Roman"/>
          <w:sz w:val="28"/>
          <w:szCs w:val="28"/>
        </w:rPr>
      </w:pPr>
      <w:r>
        <w:rPr>
          <w:rFonts w:ascii="Times New Roman" w:hAnsi="Times New Roman" w:cs="Times New Roman"/>
          <w:sz w:val="28"/>
          <w:szCs w:val="28"/>
        </w:rPr>
        <w:lastRenderedPageBreak/>
        <w:t>4. Х</w:t>
      </w:r>
      <w:r w:rsidRPr="007F6C9A">
        <w:rPr>
          <w:rFonts w:ascii="Times New Roman" w:hAnsi="Times New Roman" w:cs="Times New Roman"/>
          <w:sz w:val="28"/>
          <w:szCs w:val="28"/>
        </w:rPr>
        <w:t>удожественно-эстетическое развитие:</w:t>
      </w:r>
    </w:p>
    <w:p w14:paraId="5914BECF" w14:textId="3F3BD9C9" w:rsidR="007F6C9A" w:rsidRPr="007F6C9A" w:rsidRDefault="007F6C9A" w:rsidP="007F6C9A">
      <w:pPr>
        <w:spacing w:after="0" w:line="360" w:lineRule="auto"/>
        <w:ind w:firstLine="709"/>
        <w:mirrorIndents/>
        <w:jc w:val="both"/>
        <w:rPr>
          <w:rFonts w:ascii="Times New Roman" w:hAnsi="Times New Roman" w:cs="Times New Roman"/>
          <w:sz w:val="28"/>
          <w:szCs w:val="28"/>
        </w:rPr>
      </w:pPr>
      <w:r>
        <w:rPr>
          <w:rFonts w:ascii="Times New Roman" w:hAnsi="Times New Roman" w:cs="Times New Roman"/>
          <w:sz w:val="28"/>
          <w:szCs w:val="28"/>
        </w:rPr>
        <w:t>- с</w:t>
      </w:r>
      <w:r w:rsidRPr="007F6C9A">
        <w:rPr>
          <w:rFonts w:ascii="Times New Roman" w:hAnsi="Times New Roman" w:cs="Times New Roman"/>
          <w:sz w:val="28"/>
          <w:szCs w:val="28"/>
        </w:rPr>
        <w:t>овершенствовать изобразительные навыки и умения, формировать художественно-творческие способности.</w:t>
      </w:r>
    </w:p>
    <w:p w14:paraId="00CCE0A1" w14:textId="3F262173" w:rsidR="007F6C9A" w:rsidRPr="007F6C9A" w:rsidRDefault="007F6C9A" w:rsidP="007F6C9A">
      <w:pPr>
        <w:spacing w:after="0" w:line="360" w:lineRule="auto"/>
        <w:ind w:firstLine="709"/>
        <w:mirrorIndents/>
        <w:jc w:val="both"/>
        <w:rPr>
          <w:rFonts w:ascii="Times New Roman" w:hAnsi="Times New Roman" w:cs="Times New Roman"/>
          <w:sz w:val="28"/>
          <w:szCs w:val="28"/>
        </w:rPr>
      </w:pPr>
      <w:r>
        <w:rPr>
          <w:rFonts w:ascii="Times New Roman" w:hAnsi="Times New Roman" w:cs="Times New Roman"/>
          <w:sz w:val="28"/>
          <w:szCs w:val="28"/>
        </w:rPr>
        <w:t xml:space="preserve">5. </w:t>
      </w:r>
      <w:r w:rsidRPr="007F6C9A">
        <w:rPr>
          <w:rFonts w:ascii="Times New Roman" w:hAnsi="Times New Roman" w:cs="Times New Roman"/>
          <w:sz w:val="28"/>
          <w:szCs w:val="28"/>
        </w:rPr>
        <w:t xml:space="preserve"> Речевое развитие:</w:t>
      </w:r>
    </w:p>
    <w:p w14:paraId="6EC7976E" w14:textId="15328ABC" w:rsidR="007F6C9A" w:rsidRPr="007F6C9A" w:rsidRDefault="007F6C9A" w:rsidP="007F6C9A">
      <w:pPr>
        <w:spacing w:after="0" w:line="360" w:lineRule="auto"/>
        <w:ind w:firstLine="709"/>
        <w:mirrorIndents/>
        <w:jc w:val="both"/>
        <w:rPr>
          <w:rFonts w:ascii="Times New Roman" w:hAnsi="Times New Roman" w:cs="Times New Roman"/>
          <w:sz w:val="28"/>
          <w:szCs w:val="28"/>
        </w:rPr>
      </w:pPr>
      <w:r>
        <w:rPr>
          <w:rFonts w:ascii="Times New Roman" w:hAnsi="Times New Roman" w:cs="Times New Roman"/>
          <w:sz w:val="28"/>
          <w:szCs w:val="28"/>
        </w:rPr>
        <w:t>- с</w:t>
      </w:r>
      <w:r w:rsidRPr="007F6C9A">
        <w:rPr>
          <w:rFonts w:ascii="Times New Roman" w:hAnsi="Times New Roman" w:cs="Times New Roman"/>
          <w:sz w:val="28"/>
          <w:szCs w:val="28"/>
        </w:rPr>
        <w:t>пособствовать развитию речи детей, пополнению активного и пассивного словаря детей в процессе работы над проектом; развивать связную речь</w:t>
      </w:r>
      <w:r>
        <w:rPr>
          <w:rFonts w:ascii="Times New Roman" w:hAnsi="Times New Roman" w:cs="Times New Roman"/>
          <w:sz w:val="28"/>
          <w:szCs w:val="28"/>
        </w:rPr>
        <w:t>;</w:t>
      </w:r>
    </w:p>
    <w:p w14:paraId="51E08955" w14:textId="3D907081" w:rsidR="007F6C9A" w:rsidRPr="007F6C9A" w:rsidRDefault="007F6C9A" w:rsidP="007F6C9A">
      <w:pPr>
        <w:spacing w:after="0" w:line="360" w:lineRule="auto"/>
        <w:ind w:firstLine="709"/>
        <w:mirrorIndents/>
        <w:jc w:val="both"/>
        <w:rPr>
          <w:rFonts w:ascii="Times New Roman" w:hAnsi="Times New Roman" w:cs="Times New Roman"/>
          <w:sz w:val="28"/>
          <w:szCs w:val="28"/>
        </w:rPr>
      </w:pPr>
      <w:r>
        <w:rPr>
          <w:rFonts w:ascii="Times New Roman" w:hAnsi="Times New Roman" w:cs="Times New Roman"/>
          <w:sz w:val="28"/>
          <w:szCs w:val="28"/>
        </w:rPr>
        <w:t>- п</w:t>
      </w:r>
      <w:r w:rsidRPr="007F6C9A">
        <w:rPr>
          <w:rFonts w:ascii="Times New Roman" w:hAnsi="Times New Roman" w:cs="Times New Roman"/>
          <w:sz w:val="28"/>
          <w:szCs w:val="28"/>
        </w:rPr>
        <w:t>родолжать развивать интерес детей к художественной и познавательной литературе. Учить внимательно и заинтересованно слушать рассказы, отгадывать и придумывать загадки. Формировать интерес к произведениям фольклорного жанра (пословицы, поговорки, загадки).</w:t>
      </w:r>
    </w:p>
    <w:p w14:paraId="086A0E04" w14:textId="77777777" w:rsidR="007F6C9A" w:rsidRPr="007F6C9A" w:rsidRDefault="007F6C9A" w:rsidP="007F6C9A">
      <w:pPr>
        <w:spacing w:after="0" w:line="360" w:lineRule="auto"/>
        <w:ind w:firstLine="709"/>
        <w:mirrorIndents/>
        <w:jc w:val="both"/>
        <w:rPr>
          <w:rFonts w:ascii="Times New Roman" w:hAnsi="Times New Roman" w:cs="Times New Roman"/>
          <w:sz w:val="28"/>
          <w:szCs w:val="28"/>
        </w:rPr>
      </w:pPr>
      <w:r w:rsidRPr="007F6C9A">
        <w:rPr>
          <w:rFonts w:ascii="Times New Roman" w:hAnsi="Times New Roman" w:cs="Times New Roman"/>
          <w:sz w:val="28"/>
          <w:szCs w:val="28"/>
        </w:rPr>
        <w:t>Перечень методов реализации проекта.</w:t>
      </w:r>
    </w:p>
    <w:p w14:paraId="40F6A0FF" w14:textId="77777777" w:rsidR="007F6C9A" w:rsidRPr="007F6C9A" w:rsidRDefault="007F6C9A" w:rsidP="007F6C9A">
      <w:pPr>
        <w:spacing w:after="0" w:line="360" w:lineRule="auto"/>
        <w:ind w:firstLine="709"/>
        <w:mirrorIndents/>
        <w:jc w:val="both"/>
        <w:rPr>
          <w:rFonts w:ascii="Times New Roman" w:hAnsi="Times New Roman" w:cs="Times New Roman"/>
          <w:sz w:val="28"/>
          <w:szCs w:val="28"/>
        </w:rPr>
      </w:pPr>
      <w:r w:rsidRPr="007F6C9A">
        <w:rPr>
          <w:rFonts w:ascii="Times New Roman" w:hAnsi="Times New Roman" w:cs="Times New Roman"/>
          <w:sz w:val="28"/>
          <w:szCs w:val="28"/>
        </w:rPr>
        <w:t>·        Словесные (чтение художественной литературы, беседы, рассматривание иллюстраций).</w:t>
      </w:r>
    </w:p>
    <w:p w14:paraId="06E0C938" w14:textId="77777777" w:rsidR="007F6C9A" w:rsidRPr="007F6C9A" w:rsidRDefault="007F6C9A" w:rsidP="007F6C9A">
      <w:pPr>
        <w:spacing w:after="0" w:line="360" w:lineRule="auto"/>
        <w:ind w:firstLine="709"/>
        <w:mirrorIndents/>
        <w:jc w:val="both"/>
        <w:rPr>
          <w:rFonts w:ascii="Times New Roman" w:hAnsi="Times New Roman" w:cs="Times New Roman"/>
          <w:sz w:val="28"/>
          <w:szCs w:val="28"/>
        </w:rPr>
      </w:pPr>
      <w:r w:rsidRPr="007F6C9A">
        <w:rPr>
          <w:rFonts w:ascii="Times New Roman" w:hAnsi="Times New Roman" w:cs="Times New Roman"/>
          <w:sz w:val="28"/>
          <w:szCs w:val="28"/>
        </w:rPr>
        <w:t>·        Наглядные (создание игровых ситуаций, показ презентаций, наблюдения).</w:t>
      </w:r>
    </w:p>
    <w:p w14:paraId="671C5F33" w14:textId="77777777" w:rsidR="007F6C9A" w:rsidRPr="007F6C9A" w:rsidRDefault="007F6C9A" w:rsidP="007F6C9A">
      <w:pPr>
        <w:spacing w:after="0" w:line="360" w:lineRule="auto"/>
        <w:ind w:firstLine="709"/>
        <w:mirrorIndents/>
        <w:jc w:val="both"/>
        <w:rPr>
          <w:rFonts w:ascii="Times New Roman" w:hAnsi="Times New Roman" w:cs="Times New Roman"/>
          <w:sz w:val="28"/>
          <w:szCs w:val="28"/>
        </w:rPr>
      </w:pPr>
      <w:r w:rsidRPr="007F6C9A">
        <w:rPr>
          <w:rFonts w:ascii="Times New Roman" w:hAnsi="Times New Roman" w:cs="Times New Roman"/>
          <w:sz w:val="28"/>
          <w:szCs w:val="28"/>
        </w:rPr>
        <w:t>·        Практические.</w:t>
      </w:r>
    </w:p>
    <w:p w14:paraId="79477B5B" w14:textId="77777777" w:rsidR="007F6C9A" w:rsidRPr="007F6C9A" w:rsidRDefault="007F6C9A" w:rsidP="007F6C9A">
      <w:pPr>
        <w:spacing w:after="0" w:line="360" w:lineRule="auto"/>
        <w:ind w:firstLine="709"/>
        <w:mirrorIndents/>
        <w:jc w:val="both"/>
        <w:rPr>
          <w:rFonts w:ascii="Times New Roman" w:hAnsi="Times New Roman" w:cs="Times New Roman"/>
          <w:sz w:val="28"/>
          <w:szCs w:val="28"/>
        </w:rPr>
      </w:pPr>
      <w:r w:rsidRPr="007F6C9A">
        <w:rPr>
          <w:rFonts w:ascii="Times New Roman" w:hAnsi="Times New Roman" w:cs="Times New Roman"/>
          <w:sz w:val="28"/>
          <w:szCs w:val="28"/>
        </w:rPr>
        <w:t>Перечень форм реализации проекта</w:t>
      </w:r>
    </w:p>
    <w:p w14:paraId="298EC0FD" w14:textId="643E9722" w:rsidR="007F6C9A" w:rsidRPr="007F6C9A" w:rsidRDefault="007F6C9A" w:rsidP="007F6C9A">
      <w:pPr>
        <w:spacing w:after="0" w:line="360" w:lineRule="auto"/>
        <w:ind w:firstLine="709"/>
        <w:mirrorIndents/>
        <w:jc w:val="both"/>
        <w:rPr>
          <w:rFonts w:ascii="Times New Roman" w:hAnsi="Times New Roman" w:cs="Times New Roman"/>
          <w:sz w:val="28"/>
          <w:szCs w:val="28"/>
        </w:rPr>
      </w:pPr>
      <w:r w:rsidRPr="007F6C9A">
        <w:rPr>
          <w:rFonts w:ascii="Times New Roman" w:hAnsi="Times New Roman" w:cs="Times New Roman"/>
          <w:sz w:val="28"/>
          <w:szCs w:val="28"/>
        </w:rPr>
        <w:t>·   Игры с правилами, сюжетно-ролевая игра; дидактические, настольно-печатные игры, игровое упражнение.</w:t>
      </w:r>
    </w:p>
    <w:p w14:paraId="47956EA0" w14:textId="5038D49C" w:rsidR="007F6C9A" w:rsidRPr="007F6C9A" w:rsidRDefault="007F6C9A" w:rsidP="007F6C9A">
      <w:pPr>
        <w:spacing w:after="0" w:line="360" w:lineRule="auto"/>
        <w:ind w:firstLine="709"/>
        <w:mirrorIndents/>
        <w:jc w:val="both"/>
        <w:rPr>
          <w:rFonts w:ascii="Times New Roman" w:hAnsi="Times New Roman" w:cs="Times New Roman"/>
          <w:sz w:val="28"/>
          <w:szCs w:val="28"/>
        </w:rPr>
      </w:pPr>
      <w:r w:rsidRPr="007F6C9A">
        <w:rPr>
          <w:rFonts w:ascii="Times New Roman" w:hAnsi="Times New Roman" w:cs="Times New Roman"/>
          <w:sz w:val="28"/>
          <w:szCs w:val="28"/>
        </w:rPr>
        <w:t>·      Беседа, ситуативный разговор; речевая ситуация; составление и отгадывание загадок; заучивание стихов; составление рассказов.</w:t>
      </w:r>
    </w:p>
    <w:p w14:paraId="05E9CBDD" w14:textId="7E1EBFFE" w:rsidR="007F6C9A" w:rsidRPr="007F6C9A" w:rsidRDefault="007F6C9A" w:rsidP="007F6C9A">
      <w:pPr>
        <w:spacing w:after="0" w:line="360" w:lineRule="auto"/>
        <w:ind w:firstLine="709"/>
        <w:mirrorIndents/>
        <w:jc w:val="both"/>
        <w:rPr>
          <w:rFonts w:ascii="Times New Roman" w:hAnsi="Times New Roman" w:cs="Times New Roman"/>
          <w:sz w:val="28"/>
          <w:szCs w:val="28"/>
        </w:rPr>
      </w:pPr>
      <w:r w:rsidRPr="007F6C9A">
        <w:rPr>
          <w:rFonts w:ascii="Times New Roman" w:hAnsi="Times New Roman" w:cs="Times New Roman"/>
          <w:sz w:val="28"/>
          <w:szCs w:val="28"/>
        </w:rPr>
        <w:t>·</w:t>
      </w:r>
      <w:r>
        <w:rPr>
          <w:rFonts w:ascii="Times New Roman" w:hAnsi="Times New Roman" w:cs="Times New Roman"/>
          <w:sz w:val="28"/>
          <w:szCs w:val="28"/>
        </w:rPr>
        <w:t xml:space="preserve"> </w:t>
      </w:r>
      <w:r w:rsidRPr="007F6C9A">
        <w:rPr>
          <w:rFonts w:ascii="Times New Roman" w:hAnsi="Times New Roman" w:cs="Times New Roman"/>
          <w:sz w:val="28"/>
          <w:szCs w:val="28"/>
        </w:rPr>
        <w:t>Наблюдение; решение проблемных ситуаций; просмотр презентаций; викторины; создание альбомов, панно; полочка умных книг.</w:t>
      </w:r>
    </w:p>
    <w:p w14:paraId="7F15DA0C" w14:textId="5F91CAF1" w:rsidR="007F6C9A" w:rsidRPr="007F6C9A" w:rsidRDefault="007F6C9A" w:rsidP="007F6C9A">
      <w:pPr>
        <w:spacing w:after="0" w:line="360" w:lineRule="auto"/>
        <w:ind w:firstLine="709"/>
        <w:mirrorIndents/>
        <w:jc w:val="both"/>
        <w:rPr>
          <w:rFonts w:ascii="Times New Roman" w:hAnsi="Times New Roman" w:cs="Times New Roman"/>
          <w:sz w:val="28"/>
          <w:szCs w:val="28"/>
        </w:rPr>
      </w:pPr>
      <w:r w:rsidRPr="007F6C9A">
        <w:rPr>
          <w:rFonts w:ascii="Times New Roman" w:hAnsi="Times New Roman" w:cs="Times New Roman"/>
          <w:sz w:val="28"/>
          <w:szCs w:val="28"/>
        </w:rPr>
        <w:t>·</w:t>
      </w:r>
      <w:r>
        <w:rPr>
          <w:rFonts w:ascii="Times New Roman" w:hAnsi="Times New Roman" w:cs="Times New Roman"/>
          <w:sz w:val="28"/>
          <w:szCs w:val="28"/>
        </w:rPr>
        <w:t xml:space="preserve"> </w:t>
      </w:r>
      <w:r w:rsidRPr="007F6C9A">
        <w:rPr>
          <w:rFonts w:ascii="Times New Roman" w:hAnsi="Times New Roman" w:cs="Times New Roman"/>
          <w:sz w:val="28"/>
          <w:szCs w:val="28"/>
        </w:rPr>
        <w:t>Чтение; обсуждение; беседа; просмотр мультфильмов; разучивание стихотворений; знакомство с профессиями,</w:t>
      </w:r>
    </w:p>
    <w:p w14:paraId="320CEA40" w14:textId="6023E5D0" w:rsidR="007F6C9A" w:rsidRPr="007F6C9A" w:rsidRDefault="007F6C9A" w:rsidP="007F6C9A">
      <w:pPr>
        <w:spacing w:after="0" w:line="360" w:lineRule="auto"/>
        <w:ind w:firstLine="709"/>
        <w:mirrorIndents/>
        <w:jc w:val="both"/>
        <w:rPr>
          <w:rFonts w:ascii="Times New Roman" w:hAnsi="Times New Roman" w:cs="Times New Roman"/>
          <w:sz w:val="28"/>
          <w:szCs w:val="28"/>
        </w:rPr>
      </w:pPr>
      <w:r w:rsidRPr="007F6C9A">
        <w:rPr>
          <w:rFonts w:ascii="Times New Roman" w:hAnsi="Times New Roman" w:cs="Times New Roman"/>
          <w:sz w:val="28"/>
          <w:szCs w:val="28"/>
        </w:rPr>
        <w:t>·</w:t>
      </w:r>
      <w:r>
        <w:rPr>
          <w:rFonts w:ascii="Times New Roman" w:hAnsi="Times New Roman" w:cs="Times New Roman"/>
          <w:sz w:val="28"/>
          <w:szCs w:val="28"/>
        </w:rPr>
        <w:t xml:space="preserve"> </w:t>
      </w:r>
      <w:r w:rsidRPr="007F6C9A">
        <w:rPr>
          <w:rFonts w:ascii="Times New Roman" w:hAnsi="Times New Roman" w:cs="Times New Roman"/>
          <w:sz w:val="28"/>
          <w:szCs w:val="28"/>
        </w:rPr>
        <w:t>Мастерская по изготовлению космических кораблей; тематическая</w:t>
      </w:r>
    </w:p>
    <w:p w14:paraId="2FF78125" w14:textId="77777777" w:rsidR="007F6C9A" w:rsidRPr="007F6C9A" w:rsidRDefault="007F6C9A" w:rsidP="007F6C9A">
      <w:pPr>
        <w:spacing w:after="0" w:line="360" w:lineRule="auto"/>
        <w:ind w:firstLine="709"/>
        <w:mirrorIndents/>
        <w:jc w:val="both"/>
        <w:rPr>
          <w:rFonts w:ascii="Times New Roman" w:hAnsi="Times New Roman" w:cs="Times New Roman"/>
          <w:sz w:val="28"/>
          <w:szCs w:val="28"/>
        </w:rPr>
      </w:pPr>
      <w:r w:rsidRPr="007F6C9A">
        <w:rPr>
          <w:rFonts w:ascii="Times New Roman" w:hAnsi="Times New Roman" w:cs="Times New Roman"/>
          <w:sz w:val="28"/>
          <w:szCs w:val="28"/>
        </w:rPr>
        <w:lastRenderedPageBreak/>
        <w:t>выставка «Космос».</w:t>
      </w:r>
    </w:p>
    <w:p w14:paraId="4AA3E060" w14:textId="06825209" w:rsidR="007F6C9A" w:rsidRPr="007F6C9A" w:rsidRDefault="007F6C9A" w:rsidP="007F6C9A">
      <w:pPr>
        <w:spacing w:after="0" w:line="360" w:lineRule="auto"/>
        <w:ind w:firstLine="709"/>
        <w:mirrorIndents/>
        <w:jc w:val="both"/>
        <w:rPr>
          <w:rFonts w:ascii="Times New Roman" w:hAnsi="Times New Roman" w:cs="Times New Roman"/>
          <w:sz w:val="28"/>
          <w:szCs w:val="28"/>
        </w:rPr>
      </w:pPr>
      <w:r w:rsidRPr="007F6C9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F6C9A">
        <w:rPr>
          <w:rFonts w:ascii="Times New Roman" w:hAnsi="Times New Roman" w:cs="Times New Roman"/>
          <w:sz w:val="28"/>
          <w:szCs w:val="28"/>
        </w:rPr>
        <w:t xml:space="preserve">Подвижные игры, подвижные игры с правилами, игровые упражнения, соревнования, малоподвижные игры; закаливание, </w:t>
      </w:r>
      <w:proofErr w:type="spellStart"/>
      <w:r w:rsidRPr="007F6C9A">
        <w:rPr>
          <w:rFonts w:ascii="Times New Roman" w:hAnsi="Times New Roman" w:cs="Times New Roman"/>
          <w:sz w:val="28"/>
          <w:szCs w:val="28"/>
        </w:rPr>
        <w:t>физминутки</w:t>
      </w:r>
      <w:proofErr w:type="spellEnd"/>
      <w:r w:rsidRPr="007F6C9A">
        <w:rPr>
          <w:rFonts w:ascii="Times New Roman" w:hAnsi="Times New Roman" w:cs="Times New Roman"/>
          <w:sz w:val="28"/>
          <w:szCs w:val="28"/>
        </w:rPr>
        <w:t>,</w:t>
      </w:r>
    </w:p>
    <w:p w14:paraId="4D0EB09D" w14:textId="77777777" w:rsidR="007F6C9A" w:rsidRPr="007F6C9A" w:rsidRDefault="007F6C9A" w:rsidP="007F6C9A">
      <w:pPr>
        <w:spacing w:after="0" w:line="360" w:lineRule="auto"/>
        <w:ind w:firstLine="709"/>
        <w:mirrorIndents/>
        <w:jc w:val="both"/>
        <w:rPr>
          <w:rFonts w:ascii="Times New Roman" w:hAnsi="Times New Roman" w:cs="Times New Roman"/>
          <w:sz w:val="28"/>
          <w:szCs w:val="28"/>
        </w:rPr>
      </w:pPr>
      <w:r w:rsidRPr="007F6C9A">
        <w:rPr>
          <w:rFonts w:ascii="Times New Roman" w:hAnsi="Times New Roman" w:cs="Times New Roman"/>
          <w:sz w:val="28"/>
          <w:szCs w:val="28"/>
        </w:rPr>
        <w:t>Работа воспитателя</w:t>
      </w:r>
    </w:p>
    <w:p w14:paraId="0742A5DC" w14:textId="77777777" w:rsidR="007F6C9A" w:rsidRPr="007F6C9A" w:rsidRDefault="007F6C9A" w:rsidP="007F6C9A">
      <w:pPr>
        <w:spacing w:after="0" w:line="360" w:lineRule="auto"/>
        <w:ind w:firstLine="709"/>
        <w:mirrorIndents/>
        <w:jc w:val="both"/>
        <w:rPr>
          <w:rFonts w:ascii="Times New Roman" w:hAnsi="Times New Roman" w:cs="Times New Roman"/>
          <w:sz w:val="28"/>
          <w:szCs w:val="28"/>
        </w:rPr>
      </w:pPr>
      <w:r w:rsidRPr="007F6C9A">
        <w:rPr>
          <w:rFonts w:ascii="Times New Roman" w:hAnsi="Times New Roman" w:cs="Times New Roman"/>
          <w:sz w:val="28"/>
          <w:szCs w:val="28"/>
        </w:rPr>
        <w:t>1. Беседы с детьми (выявление уровня знаний о космосе, вселенной и космонавтах).</w:t>
      </w:r>
    </w:p>
    <w:p w14:paraId="4467C4A8" w14:textId="77777777" w:rsidR="007F6C9A" w:rsidRPr="007F6C9A" w:rsidRDefault="007F6C9A" w:rsidP="007F6C9A">
      <w:pPr>
        <w:spacing w:after="0" w:line="360" w:lineRule="auto"/>
        <w:ind w:firstLine="709"/>
        <w:mirrorIndents/>
        <w:jc w:val="both"/>
        <w:rPr>
          <w:rFonts w:ascii="Times New Roman" w:hAnsi="Times New Roman" w:cs="Times New Roman"/>
          <w:sz w:val="28"/>
          <w:szCs w:val="28"/>
        </w:rPr>
      </w:pPr>
      <w:r w:rsidRPr="007F6C9A">
        <w:rPr>
          <w:rFonts w:ascii="Times New Roman" w:hAnsi="Times New Roman" w:cs="Times New Roman"/>
          <w:sz w:val="28"/>
          <w:szCs w:val="28"/>
        </w:rPr>
        <w:t>2. Составление плана работы над проектом.</w:t>
      </w:r>
    </w:p>
    <w:p w14:paraId="2B9BFCD7" w14:textId="77777777" w:rsidR="007F6C9A" w:rsidRPr="007F6C9A" w:rsidRDefault="007F6C9A" w:rsidP="007F6C9A">
      <w:pPr>
        <w:spacing w:after="0" w:line="360" w:lineRule="auto"/>
        <w:ind w:firstLine="709"/>
        <w:mirrorIndents/>
        <w:jc w:val="both"/>
        <w:rPr>
          <w:rFonts w:ascii="Times New Roman" w:hAnsi="Times New Roman" w:cs="Times New Roman"/>
          <w:sz w:val="28"/>
          <w:szCs w:val="28"/>
        </w:rPr>
      </w:pPr>
      <w:r w:rsidRPr="007F6C9A">
        <w:rPr>
          <w:rFonts w:ascii="Times New Roman" w:hAnsi="Times New Roman" w:cs="Times New Roman"/>
          <w:sz w:val="28"/>
          <w:szCs w:val="28"/>
        </w:rPr>
        <w:t>3. Сбор материала, необходимого для реализации проекта.</w:t>
      </w:r>
    </w:p>
    <w:p w14:paraId="10CCD5F1" w14:textId="77777777" w:rsidR="007F6C9A" w:rsidRPr="007F6C9A" w:rsidRDefault="007F6C9A" w:rsidP="007F6C9A">
      <w:pPr>
        <w:spacing w:after="0" w:line="360" w:lineRule="auto"/>
        <w:ind w:firstLine="709"/>
        <w:mirrorIndents/>
        <w:jc w:val="both"/>
        <w:rPr>
          <w:rFonts w:ascii="Times New Roman" w:hAnsi="Times New Roman" w:cs="Times New Roman"/>
          <w:sz w:val="28"/>
          <w:szCs w:val="28"/>
        </w:rPr>
      </w:pPr>
      <w:r w:rsidRPr="007F6C9A">
        <w:rPr>
          <w:rFonts w:ascii="Times New Roman" w:hAnsi="Times New Roman" w:cs="Times New Roman"/>
          <w:sz w:val="28"/>
          <w:szCs w:val="28"/>
        </w:rPr>
        <w:t>4. Разработка конспектов занятий и презентаций по планируемой теме.</w:t>
      </w:r>
    </w:p>
    <w:p w14:paraId="0FB04A8C" w14:textId="77777777" w:rsidR="007F6C9A" w:rsidRPr="007F6C9A" w:rsidRDefault="007F6C9A" w:rsidP="007F6C9A">
      <w:pPr>
        <w:spacing w:after="0" w:line="360" w:lineRule="auto"/>
        <w:ind w:firstLine="709"/>
        <w:mirrorIndents/>
        <w:jc w:val="both"/>
        <w:rPr>
          <w:rFonts w:ascii="Times New Roman" w:hAnsi="Times New Roman" w:cs="Times New Roman"/>
          <w:sz w:val="28"/>
          <w:szCs w:val="28"/>
        </w:rPr>
      </w:pPr>
      <w:r w:rsidRPr="007F6C9A">
        <w:rPr>
          <w:rFonts w:ascii="Times New Roman" w:hAnsi="Times New Roman" w:cs="Times New Roman"/>
          <w:sz w:val="28"/>
          <w:szCs w:val="28"/>
        </w:rPr>
        <w:t>5. Организация предметно – развивающей среды по теме проекта.</w:t>
      </w:r>
    </w:p>
    <w:p w14:paraId="23C30A17" w14:textId="77777777" w:rsidR="007F6C9A" w:rsidRPr="007F6C9A" w:rsidRDefault="007F6C9A" w:rsidP="007F6C9A">
      <w:pPr>
        <w:spacing w:after="0" w:line="360" w:lineRule="auto"/>
        <w:ind w:firstLine="709"/>
        <w:mirrorIndents/>
        <w:jc w:val="both"/>
        <w:rPr>
          <w:rFonts w:ascii="Times New Roman" w:hAnsi="Times New Roman" w:cs="Times New Roman"/>
          <w:sz w:val="28"/>
          <w:szCs w:val="28"/>
        </w:rPr>
      </w:pPr>
      <w:r w:rsidRPr="007F6C9A">
        <w:rPr>
          <w:rFonts w:ascii="Times New Roman" w:hAnsi="Times New Roman" w:cs="Times New Roman"/>
          <w:sz w:val="28"/>
          <w:szCs w:val="28"/>
        </w:rPr>
        <w:t>6. Изготовление дидактических игр и пособий.</w:t>
      </w:r>
    </w:p>
    <w:p w14:paraId="5FB674E9" w14:textId="77777777" w:rsidR="007F6C9A" w:rsidRPr="007F6C9A" w:rsidRDefault="007F6C9A" w:rsidP="007F6C9A">
      <w:pPr>
        <w:spacing w:after="0" w:line="360" w:lineRule="auto"/>
        <w:ind w:firstLine="709"/>
        <w:mirrorIndents/>
        <w:jc w:val="both"/>
        <w:rPr>
          <w:rFonts w:ascii="Times New Roman" w:hAnsi="Times New Roman" w:cs="Times New Roman"/>
          <w:sz w:val="28"/>
          <w:szCs w:val="28"/>
        </w:rPr>
      </w:pPr>
      <w:r w:rsidRPr="007F6C9A">
        <w:rPr>
          <w:rFonts w:ascii="Times New Roman" w:hAnsi="Times New Roman" w:cs="Times New Roman"/>
          <w:sz w:val="28"/>
          <w:szCs w:val="28"/>
        </w:rPr>
        <w:t>7. Создание альбома «Космос глазами ребенка»</w:t>
      </w:r>
    </w:p>
    <w:p w14:paraId="70DFAF63" w14:textId="77777777" w:rsidR="007F6C9A" w:rsidRPr="007F6C9A" w:rsidRDefault="007F6C9A" w:rsidP="007F6C9A">
      <w:pPr>
        <w:spacing w:after="0" w:line="360" w:lineRule="auto"/>
        <w:ind w:firstLine="709"/>
        <w:mirrorIndents/>
        <w:jc w:val="both"/>
        <w:rPr>
          <w:rFonts w:ascii="Times New Roman" w:hAnsi="Times New Roman" w:cs="Times New Roman"/>
          <w:sz w:val="28"/>
          <w:szCs w:val="28"/>
        </w:rPr>
      </w:pPr>
      <w:r w:rsidRPr="007F6C9A">
        <w:rPr>
          <w:rFonts w:ascii="Times New Roman" w:hAnsi="Times New Roman" w:cs="Times New Roman"/>
          <w:sz w:val="28"/>
          <w:szCs w:val="28"/>
        </w:rPr>
        <w:t>Руководители мини-музея:</w:t>
      </w:r>
    </w:p>
    <w:p w14:paraId="678E6D68" w14:textId="6821CEC8" w:rsidR="007F6C9A" w:rsidRPr="007F6C9A" w:rsidRDefault="007F6C9A" w:rsidP="007F6C9A">
      <w:pPr>
        <w:spacing w:after="0" w:line="360" w:lineRule="auto"/>
        <w:ind w:firstLine="709"/>
        <w:mirrorIndents/>
        <w:jc w:val="both"/>
        <w:rPr>
          <w:rFonts w:ascii="Times New Roman" w:hAnsi="Times New Roman" w:cs="Times New Roman"/>
          <w:sz w:val="28"/>
          <w:szCs w:val="28"/>
        </w:rPr>
      </w:pPr>
      <w:proofErr w:type="spellStart"/>
      <w:r>
        <w:rPr>
          <w:rFonts w:ascii="Times New Roman" w:hAnsi="Times New Roman" w:cs="Times New Roman"/>
          <w:sz w:val="28"/>
          <w:szCs w:val="28"/>
        </w:rPr>
        <w:t>Качалкова</w:t>
      </w:r>
      <w:proofErr w:type="spellEnd"/>
      <w:r>
        <w:rPr>
          <w:rFonts w:ascii="Times New Roman" w:hAnsi="Times New Roman" w:cs="Times New Roman"/>
          <w:sz w:val="28"/>
          <w:szCs w:val="28"/>
        </w:rPr>
        <w:t xml:space="preserve"> Наталья</w:t>
      </w:r>
      <w:r w:rsidRPr="007F6C9A">
        <w:rPr>
          <w:rFonts w:ascii="Times New Roman" w:hAnsi="Times New Roman" w:cs="Times New Roman"/>
          <w:sz w:val="28"/>
          <w:szCs w:val="28"/>
        </w:rPr>
        <w:t xml:space="preserve"> Евгеньевна - воспитатель;</w:t>
      </w:r>
    </w:p>
    <w:p w14:paraId="79F3F73E" w14:textId="39A7D3C9" w:rsidR="007F6C9A" w:rsidRPr="007F6C9A" w:rsidRDefault="007F6C9A" w:rsidP="007F6C9A">
      <w:pPr>
        <w:spacing w:after="0" w:line="360" w:lineRule="auto"/>
        <w:ind w:firstLine="709"/>
        <w:mirrorIndents/>
        <w:jc w:val="both"/>
        <w:rPr>
          <w:rFonts w:ascii="Times New Roman" w:hAnsi="Times New Roman" w:cs="Times New Roman"/>
          <w:sz w:val="28"/>
          <w:szCs w:val="28"/>
        </w:rPr>
      </w:pPr>
      <w:r>
        <w:rPr>
          <w:rFonts w:ascii="Times New Roman" w:hAnsi="Times New Roman" w:cs="Times New Roman"/>
          <w:sz w:val="28"/>
          <w:szCs w:val="28"/>
        </w:rPr>
        <w:t>Ильина Олеся Владимировна</w:t>
      </w:r>
      <w:r w:rsidRPr="007F6C9A">
        <w:rPr>
          <w:rFonts w:ascii="Times New Roman" w:hAnsi="Times New Roman" w:cs="Times New Roman"/>
          <w:sz w:val="28"/>
          <w:szCs w:val="28"/>
        </w:rPr>
        <w:t xml:space="preserve"> - воспитатель.</w:t>
      </w:r>
    </w:p>
    <w:p w14:paraId="0B923602" w14:textId="76749CA2" w:rsidR="007F6C9A" w:rsidRPr="007F6C9A" w:rsidRDefault="007F6C9A" w:rsidP="007F6C9A">
      <w:pPr>
        <w:spacing w:after="0" w:line="360" w:lineRule="auto"/>
        <w:ind w:firstLine="709"/>
        <w:mirrorIndents/>
        <w:jc w:val="both"/>
        <w:rPr>
          <w:rFonts w:ascii="Times New Roman" w:hAnsi="Times New Roman" w:cs="Times New Roman"/>
          <w:sz w:val="28"/>
          <w:szCs w:val="28"/>
        </w:rPr>
      </w:pPr>
      <w:r w:rsidRPr="007F6C9A">
        <w:rPr>
          <w:rFonts w:ascii="Times New Roman" w:hAnsi="Times New Roman" w:cs="Times New Roman"/>
          <w:sz w:val="28"/>
          <w:szCs w:val="28"/>
        </w:rPr>
        <w:t>Структура управления мини-музеем</w:t>
      </w:r>
      <w:r>
        <w:rPr>
          <w:rFonts w:ascii="Times New Roman" w:hAnsi="Times New Roman" w:cs="Times New Roman"/>
          <w:sz w:val="28"/>
          <w:szCs w:val="28"/>
        </w:rPr>
        <w:t>:</w:t>
      </w:r>
    </w:p>
    <w:p w14:paraId="1C7A53EE" w14:textId="2C69FA3B" w:rsidR="007F6C9A" w:rsidRDefault="007F6C9A" w:rsidP="007F6C9A">
      <w:pPr>
        <w:spacing w:after="0" w:line="360" w:lineRule="auto"/>
        <w:ind w:firstLine="709"/>
        <w:mirrorIndents/>
        <w:jc w:val="both"/>
        <w:rPr>
          <w:rFonts w:ascii="Times New Roman" w:hAnsi="Times New Roman" w:cs="Times New Roman"/>
          <w:sz w:val="28"/>
          <w:szCs w:val="28"/>
        </w:rPr>
      </w:pPr>
      <w:r w:rsidRPr="007F6C9A">
        <w:rPr>
          <w:rFonts w:ascii="Times New Roman" w:hAnsi="Times New Roman" w:cs="Times New Roman"/>
          <w:sz w:val="28"/>
          <w:szCs w:val="28"/>
        </w:rPr>
        <w:t>Руководитель мини-музея планирует, координирует, контролирует работу в мини-музее.</w:t>
      </w:r>
    </w:p>
    <w:p w14:paraId="7CBBB362" w14:textId="77777777" w:rsidR="007F6C9A" w:rsidRDefault="007F6C9A" w:rsidP="007F6C9A">
      <w:pPr>
        <w:spacing w:after="0" w:line="360" w:lineRule="auto"/>
        <w:ind w:firstLine="709"/>
        <w:mirrorIndents/>
        <w:jc w:val="both"/>
        <w:rPr>
          <w:rFonts w:ascii="Times New Roman" w:hAnsi="Times New Roman" w:cs="Times New Roman"/>
          <w:sz w:val="28"/>
          <w:szCs w:val="28"/>
        </w:rPr>
      </w:pPr>
    </w:p>
    <w:p w14:paraId="1CA17247" w14:textId="77777777" w:rsidR="007F6C9A" w:rsidRDefault="007F6C9A" w:rsidP="007F6C9A">
      <w:pPr>
        <w:spacing w:after="0" w:line="360" w:lineRule="auto"/>
        <w:ind w:firstLine="709"/>
        <w:mirrorIndents/>
        <w:jc w:val="both"/>
        <w:rPr>
          <w:rFonts w:ascii="Times New Roman" w:hAnsi="Times New Roman" w:cs="Times New Roman"/>
          <w:sz w:val="28"/>
          <w:szCs w:val="28"/>
        </w:rPr>
      </w:pPr>
    </w:p>
    <w:p w14:paraId="281CAF8D" w14:textId="77777777" w:rsidR="007F6C9A" w:rsidRDefault="007F6C9A" w:rsidP="007F6C9A">
      <w:pPr>
        <w:spacing w:after="0" w:line="360" w:lineRule="auto"/>
        <w:ind w:firstLine="709"/>
        <w:mirrorIndents/>
        <w:jc w:val="both"/>
        <w:rPr>
          <w:rFonts w:ascii="Times New Roman" w:hAnsi="Times New Roman" w:cs="Times New Roman"/>
          <w:sz w:val="28"/>
          <w:szCs w:val="28"/>
        </w:rPr>
      </w:pPr>
    </w:p>
    <w:p w14:paraId="3E450EC7" w14:textId="77777777" w:rsidR="007F6C9A" w:rsidRDefault="007F6C9A" w:rsidP="007F6C9A">
      <w:pPr>
        <w:spacing w:after="0" w:line="360" w:lineRule="auto"/>
        <w:ind w:firstLine="709"/>
        <w:mirrorIndents/>
        <w:jc w:val="both"/>
        <w:rPr>
          <w:rFonts w:ascii="Times New Roman" w:hAnsi="Times New Roman" w:cs="Times New Roman"/>
          <w:sz w:val="28"/>
          <w:szCs w:val="28"/>
        </w:rPr>
      </w:pPr>
    </w:p>
    <w:p w14:paraId="21045FE3" w14:textId="77777777" w:rsidR="007F6C9A" w:rsidRDefault="007F6C9A" w:rsidP="007F6C9A">
      <w:pPr>
        <w:spacing w:after="0" w:line="360" w:lineRule="auto"/>
        <w:ind w:firstLine="709"/>
        <w:mirrorIndents/>
        <w:jc w:val="both"/>
        <w:rPr>
          <w:rFonts w:ascii="Times New Roman" w:hAnsi="Times New Roman" w:cs="Times New Roman"/>
          <w:sz w:val="28"/>
          <w:szCs w:val="28"/>
        </w:rPr>
      </w:pPr>
    </w:p>
    <w:p w14:paraId="75155C7E" w14:textId="77777777" w:rsidR="007F6C9A" w:rsidRDefault="007F6C9A" w:rsidP="007F6C9A">
      <w:pPr>
        <w:spacing w:after="0" w:line="360" w:lineRule="auto"/>
        <w:ind w:firstLine="709"/>
        <w:mirrorIndents/>
        <w:jc w:val="both"/>
        <w:rPr>
          <w:rFonts w:ascii="Times New Roman" w:hAnsi="Times New Roman" w:cs="Times New Roman"/>
          <w:sz w:val="28"/>
          <w:szCs w:val="28"/>
        </w:rPr>
      </w:pPr>
    </w:p>
    <w:p w14:paraId="04E1A3F9" w14:textId="77777777" w:rsidR="007F6C9A" w:rsidRDefault="007F6C9A" w:rsidP="007F6C9A">
      <w:pPr>
        <w:spacing w:after="0" w:line="360" w:lineRule="auto"/>
        <w:ind w:firstLine="709"/>
        <w:mirrorIndents/>
        <w:jc w:val="both"/>
        <w:rPr>
          <w:rFonts w:ascii="Times New Roman" w:hAnsi="Times New Roman" w:cs="Times New Roman"/>
          <w:sz w:val="28"/>
          <w:szCs w:val="28"/>
        </w:rPr>
      </w:pPr>
    </w:p>
    <w:p w14:paraId="6ED5256F" w14:textId="77777777" w:rsidR="007F6C9A" w:rsidRDefault="007F6C9A" w:rsidP="007F6C9A">
      <w:pPr>
        <w:spacing w:after="0" w:line="360" w:lineRule="auto"/>
        <w:ind w:firstLine="709"/>
        <w:mirrorIndents/>
        <w:jc w:val="both"/>
        <w:rPr>
          <w:rFonts w:ascii="Times New Roman" w:hAnsi="Times New Roman" w:cs="Times New Roman"/>
          <w:sz w:val="28"/>
          <w:szCs w:val="28"/>
        </w:rPr>
      </w:pPr>
    </w:p>
    <w:p w14:paraId="57F50FDB" w14:textId="77777777" w:rsidR="007F6C9A" w:rsidRDefault="007F6C9A" w:rsidP="007F6C9A">
      <w:pPr>
        <w:spacing w:after="0" w:line="360" w:lineRule="auto"/>
        <w:ind w:firstLine="709"/>
        <w:mirrorIndents/>
        <w:jc w:val="both"/>
        <w:rPr>
          <w:rFonts w:ascii="Times New Roman" w:hAnsi="Times New Roman" w:cs="Times New Roman"/>
          <w:sz w:val="28"/>
          <w:szCs w:val="28"/>
        </w:rPr>
      </w:pPr>
    </w:p>
    <w:p w14:paraId="6EB0B64E" w14:textId="77777777" w:rsidR="007F6C9A" w:rsidRDefault="007F6C9A" w:rsidP="007F6C9A">
      <w:pPr>
        <w:spacing w:after="0" w:line="360" w:lineRule="auto"/>
        <w:ind w:firstLine="709"/>
        <w:mirrorIndents/>
        <w:jc w:val="both"/>
        <w:rPr>
          <w:rFonts w:ascii="Times New Roman" w:hAnsi="Times New Roman" w:cs="Times New Roman"/>
          <w:sz w:val="28"/>
          <w:szCs w:val="28"/>
        </w:rPr>
      </w:pPr>
    </w:p>
    <w:p w14:paraId="43DDF255" w14:textId="77777777" w:rsidR="007F6C9A" w:rsidRDefault="007F6C9A" w:rsidP="007F6C9A">
      <w:pPr>
        <w:spacing w:after="0" w:line="360" w:lineRule="auto"/>
        <w:ind w:firstLine="709"/>
        <w:mirrorIndents/>
        <w:jc w:val="both"/>
        <w:rPr>
          <w:rFonts w:ascii="Times New Roman" w:hAnsi="Times New Roman" w:cs="Times New Roman"/>
          <w:sz w:val="28"/>
          <w:szCs w:val="28"/>
        </w:rPr>
      </w:pPr>
    </w:p>
    <w:p w14:paraId="71829193" w14:textId="77777777" w:rsidR="007F6C9A" w:rsidRDefault="007F6C9A" w:rsidP="007F6C9A">
      <w:pPr>
        <w:spacing w:after="0" w:line="360" w:lineRule="auto"/>
        <w:ind w:firstLine="709"/>
        <w:mirrorIndents/>
        <w:jc w:val="both"/>
        <w:rPr>
          <w:rFonts w:ascii="Times New Roman" w:hAnsi="Times New Roman" w:cs="Times New Roman"/>
          <w:sz w:val="28"/>
          <w:szCs w:val="28"/>
        </w:rPr>
      </w:pPr>
    </w:p>
    <w:p w14:paraId="28C8B7BC" w14:textId="77777777" w:rsidR="007F6C9A" w:rsidRPr="007F6C9A" w:rsidRDefault="007F6C9A" w:rsidP="00B769D7">
      <w:pPr>
        <w:spacing w:after="0" w:line="360" w:lineRule="auto"/>
        <w:ind w:firstLine="709"/>
        <w:mirrorIndents/>
        <w:jc w:val="center"/>
        <w:rPr>
          <w:rFonts w:ascii="Times New Roman" w:hAnsi="Times New Roman" w:cs="Times New Roman"/>
          <w:sz w:val="28"/>
          <w:szCs w:val="28"/>
        </w:rPr>
      </w:pPr>
      <w:r w:rsidRPr="007F6C9A">
        <w:rPr>
          <w:rFonts w:ascii="Times New Roman" w:hAnsi="Times New Roman" w:cs="Times New Roman"/>
          <w:sz w:val="28"/>
          <w:szCs w:val="28"/>
        </w:rPr>
        <w:lastRenderedPageBreak/>
        <w:t>АСПЕКТЫ МУЗЕЙНОЙ ДЕЯТЕЛЬНОСТИ</w:t>
      </w:r>
    </w:p>
    <w:p w14:paraId="373D7AB1" w14:textId="77777777" w:rsidR="007F6C9A" w:rsidRPr="007F6C9A" w:rsidRDefault="007F6C9A" w:rsidP="00B769D7">
      <w:pPr>
        <w:spacing w:after="0" w:line="360" w:lineRule="auto"/>
        <w:ind w:firstLine="709"/>
        <w:mirrorIndents/>
        <w:jc w:val="both"/>
        <w:rPr>
          <w:rFonts w:ascii="Times New Roman" w:hAnsi="Times New Roman" w:cs="Times New Roman"/>
          <w:sz w:val="28"/>
          <w:szCs w:val="28"/>
        </w:rPr>
      </w:pPr>
    </w:p>
    <w:p w14:paraId="4C98B882" w14:textId="08C80B58" w:rsidR="007F6C9A" w:rsidRPr="007F6C9A" w:rsidRDefault="007F6C9A" w:rsidP="00B769D7">
      <w:pPr>
        <w:spacing w:after="0" w:line="360" w:lineRule="auto"/>
        <w:ind w:firstLine="709"/>
        <w:mirrorIndents/>
        <w:jc w:val="both"/>
        <w:rPr>
          <w:rFonts w:ascii="Times New Roman" w:hAnsi="Times New Roman" w:cs="Times New Roman"/>
          <w:sz w:val="28"/>
          <w:szCs w:val="28"/>
        </w:rPr>
      </w:pPr>
      <w:r w:rsidRPr="007F6C9A">
        <w:rPr>
          <w:rFonts w:ascii="Times New Roman" w:hAnsi="Times New Roman" w:cs="Times New Roman"/>
          <w:sz w:val="28"/>
          <w:szCs w:val="28"/>
        </w:rPr>
        <w:t xml:space="preserve">        Мини-музей предназначен для формирования </w:t>
      </w:r>
      <w:proofErr w:type="spellStart"/>
      <w:r w:rsidRPr="007F6C9A">
        <w:rPr>
          <w:rFonts w:ascii="Times New Roman" w:hAnsi="Times New Roman" w:cs="Times New Roman"/>
          <w:sz w:val="28"/>
          <w:szCs w:val="28"/>
        </w:rPr>
        <w:t>первичны</w:t>
      </w:r>
      <w:r w:rsidR="00B769D7">
        <w:rPr>
          <w:rFonts w:ascii="Times New Roman" w:hAnsi="Times New Roman" w:cs="Times New Roman"/>
          <w:sz w:val="28"/>
          <w:szCs w:val="28"/>
        </w:rPr>
        <w:t>хи</w:t>
      </w:r>
      <w:proofErr w:type="spellEnd"/>
      <w:r w:rsidR="00B769D7">
        <w:rPr>
          <w:rFonts w:ascii="Times New Roman" w:hAnsi="Times New Roman" w:cs="Times New Roman"/>
          <w:sz w:val="28"/>
          <w:szCs w:val="28"/>
        </w:rPr>
        <w:t xml:space="preserve"> </w:t>
      </w:r>
      <w:r w:rsidRPr="007F6C9A">
        <w:rPr>
          <w:rFonts w:ascii="Times New Roman" w:hAnsi="Times New Roman" w:cs="Times New Roman"/>
          <w:sz w:val="28"/>
          <w:szCs w:val="28"/>
        </w:rPr>
        <w:t>представлений о музеях, для познавательного развития детей, развития художественных, изобразительных навыков.</w:t>
      </w:r>
    </w:p>
    <w:p w14:paraId="6F7A27D8" w14:textId="77777777" w:rsidR="007F6C9A" w:rsidRPr="007F6C9A" w:rsidRDefault="007F6C9A" w:rsidP="00B769D7">
      <w:pPr>
        <w:spacing w:after="0" w:line="360" w:lineRule="auto"/>
        <w:ind w:firstLine="709"/>
        <w:mirrorIndents/>
        <w:jc w:val="both"/>
        <w:rPr>
          <w:rFonts w:ascii="Times New Roman" w:hAnsi="Times New Roman" w:cs="Times New Roman"/>
          <w:sz w:val="28"/>
          <w:szCs w:val="28"/>
        </w:rPr>
      </w:pPr>
      <w:r w:rsidRPr="007F6C9A">
        <w:rPr>
          <w:rFonts w:ascii="Times New Roman" w:hAnsi="Times New Roman" w:cs="Times New Roman"/>
          <w:sz w:val="28"/>
          <w:szCs w:val="28"/>
        </w:rPr>
        <w:t>Формы деятельности:</w:t>
      </w:r>
    </w:p>
    <w:p w14:paraId="0291BC88" w14:textId="77777777" w:rsidR="007F6C9A" w:rsidRPr="007F6C9A" w:rsidRDefault="007F6C9A" w:rsidP="00B769D7">
      <w:pPr>
        <w:spacing w:after="0" w:line="360" w:lineRule="auto"/>
        <w:ind w:firstLine="709"/>
        <w:mirrorIndents/>
        <w:jc w:val="both"/>
        <w:rPr>
          <w:rFonts w:ascii="Times New Roman" w:hAnsi="Times New Roman" w:cs="Times New Roman"/>
          <w:sz w:val="28"/>
          <w:szCs w:val="28"/>
        </w:rPr>
      </w:pPr>
      <w:r w:rsidRPr="007F6C9A">
        <w:rPr>
          <w:rFonts w:ascii="Times New Roman" w:hAnsi="Times New Roman" w:cs="Times New Roman"/>
          <w:sz w:val="28"/>
          <w:szCs w:val="28"/>
        </w:rPr>
        <w:t xml:space="preserve">    -   поисковая;</w:t>
      </w:r>
    </w:p>
    <w:p w14:paraId="4057E4C9" w14:textId="77777777" w:rsidR="007F6C9A" w:rsidRPr="007F6C9A" w:rsidRDefault="007F6C9A" w:rsidP="00B769D7">
      <w:pPr>
        <w:spacing w:after="0" w:line="360" w:lineRule="auto"/>
        <w:ind w:firstLine="709"/>
        <w:mirrorIndents/>
        <w:jc w:val="both"/>
        <w:rPr>
          <w:rFonts w:ascii="Times New Roman" w:hAnsi="Times New Roman" w:cs="Times New Roman"/>
          <w:sz w:val="28"/>
          <w:szCs w:val="28"/>
        </w:rPr>
      </w:pPr>
      <w:r w:rsidRPr="007F6C9A">
        <w:rPr>
          <w:rFonts w:ascii="Times New Roman" w:hAnsi="Times New Roman" w:cs="Times New Roman"/>
          <w:sz w:val="28"/>
          <w:szCs w:val="28"/>
        </w:rPr>
        <w:t xml:space="preserve">    -   научная;</w:t>
      </w:r>
    </w:p>
    <w:p w14:paraId="5BD0C98C" w14:textId="77777777" w:rsidR="007F6C9A" w:rsidRPr="007F6C9A" w:rsidRDefault="007F6C9A" w:rsidP="00B769D7">
      <w:pPr>
        <w:spacing w:after="0" w:line="360" w:lineRule="auto"/>
        <w:ind w:firstLine="709"/>
        <w:mirrorIndents/>
        <w:jc w:val="both"/>
        <w:rPr>
          <w:rFonts w:ascii="Times New Roman" w:hAnsi="Times New Roman" w:cs="Times New Roman"/>
          <w:sz w:val="28"/>
          <w:szCs w:val="28"/>
        </w:rPr>
      </w:pPr>
      <w:r w:rsidRPr="007F6C9A">
        <w:rPr>
          <w:rFonts w:ascii="Times New Roman" w:hAnsi="Times New Roman" w:cs="Times New Roman"/>
          <w:sz w:val="28"/>
          <w:szCs w:val="28"/>
        </w:rPr>
        <w:t xml:space="preserve">    -   экспозиционная;</w:t>
      </w:r>
    </w:p>
    <w:p w14:paraId="2D620388" w14:textId="77777777" w:rsidR="007F6C9A" w:rsidRPr="007F6C9A" w:rsidRDefault="007F6C9A" w:rsidP="00B769D7">
      <w:pPr>
        <w:spacing w:after="0" w:line="360" w:lineRule="auto"/>
        <w:ind w:firstLine="709"/>
        <w:mirrorIndents/>
        <w:jc w:val="both"/>
        <w:rPr>
          <w:rFonts w:ascii="Times New Roman" w:hAnsi="Times New Roman" w:cs="Times New Roman"/>
          <w:sz w:val="28"/>
          <w:szCs w:val="28"/>
        </w:rPr>
      </w:pPr>
      <w:r w:rsidRPr="007F6C9A">
        <w:rPr>
          <w:rFonts w:ascii="Times New Roman" w:hAnsi="Times New Roman" w:cs="Times New Roman"/>
          <w:sz w:val="28"/>
          <w:szCs w:val="28"/>
        </w:rPr>
        <w:t xml:space="preserve">    -   познавательная.</w:t>
      </w:r>
    </w:p>
    <w:p w14:paraId="1B3C446E" w14:textId="16E27005" w:rsidR="007F6C9A" w:rsidRPr="007F6C9A" w:rsidRDefault="007F6C9A" w:rsidP="00B769D7">
      <w:pPr>
        <w:spacing w:after="0" w:line="360" w:lineRule="auto"/>
        <w:ind w:firstLine="709"/>
        <w:mirrorIndents/>
        <w:jc w:val="both"/>
        <w:rPr>
          <w:rFonts w:ascii="Times New Roman" w:hAnsi="Times New Roman" w:cs="Times New Roman"/>
          <w:sz w:val="28"/>
          <w:szCs w:val="28"/>
        </w:rPr>
      </w:pPr>
      <w:r w:rsidRPr="007F6C9A">
        <w:rPr>
          <w:rFonts w:ascii="Times New Roman" w:hAnsi="Times New Roman" w:cs="Times New Roman"/>
          <w:sz w:val="28"/>
          <w:szCs w:val="28"/>
        </w:rPr>
        <w:t>Оформление мини-музея: музейные экспонаты собраны в соответствии с возрастом детей. Коллекции мини-музея располагаются в специально отведенном месте, где на полках располагаются доступные для детей экспонаты.</w:t>
      </w:r>
    </w:p>
    <w:p w14:paraId="06BFD9CD" w14:textId="77777777" w:rsidR="007F6C9A" w:rsidRDefault="007F6C9A" w:rsidP="00B769D7">
      <w:pPr>
        <w:spacing w:after="0" w:line="360" w:lineRule="auto"/>
        <w:ind w:firstLine="709"/>
        <w:mirrorIndents/>
        <w:jc w:val="both"/>
        <w:rPr>
          <w:rFonts w:ascii="Times New Roman" w:hAnsi="Times New Roman" w:cs="Times New Roman"/>
          <w:sz w:val="28"/>
          <w:szCs w:val="28"/>
        </w:rPr>
      </w:pPr>
    </w:p>
    <w:p w14:paraId="2172D256" w14:textId="77777777" w:rsidR="00B769D7" w:rsidRDefault="00B769D7" w:rsidP="00B769D7">
      <w:pPr>
        <w:spacing w:after="0" w:line="360" w:lineRule="auto"/>
        <w:ind w:firstLine="709"/>
        <w:mirrorIndents/>
        <w:jc w:val="both"/>
        <w:rPr>
          <w:rFonts w:ascii="Times New Roman" w:hAnsi="Times New Roman" w:cs="Times New Roman"/>
          <w:sz w:val="28"/>
          <w:szCs w:val="28"/>
        </w:rPr>
      </w:pPr>
    </w:p>
    <w:p w14:paraId="77A37099" w14:textId="77777777" w:rsidR="00B769D7" w:rsidRDefault="00B769D7" w:rsidP="00B769D7">
      <w:pPr>
        <w:spacing w:after="0" w:line="360" w:lineRule="auto"/>
        <w:ind w:firstLine="709"/>
        <w:mirrorIndents/>
        <w:jc w:val="both"/>
        <w:rPr>
          <w:rFonts w:ascii="Times New Roman" w:hAnsi="Times New Roman" w:cs="Times New Roman"/>
          <w:sz w:val="28"/>
          <w:szCs w:val="28"/>
        </w:rPr>
      </w:pPr>
    </w:p>
    <w:p w14:paraId="72389E7E" w14:textId="77777777" w:rsidR="00B769D7" w:rsidRDefault="00B769D7" w:rsidP="00B769D7">
      <w:pPr>
        <w:spacing w:after="0" w:line="360" w:lineRule="auto"/>
        <w:ind w:firstLine="709"/>
        <w:mirrorIndents/>
        <w:jc w:val="both"/>
        <w:rPr>
          <w:rFonts w:ascii="Times New Roman" w:hAnsi="Times New Roman" w:cs="Times New Roman"/>
          <w:sz w:val="28"/>
          <w:szCs w:val="28"/>
        </w:rPr>
      </w:pPr>
    </w:p>
    <w:p w14:paraId="0C6CC8FC" w14:textId="77777777" w:rsidR="00B769D7" w:rsidRDefault="00B769D7" w:rsidP="00B769D7">
      <w:pPr>
        <w:spacing w:after="0" w:line="360" w:lineRule="auto"/>
        <w:ind w:firstLine="709"/>
        <w:mirrorIndents/>
        <w:jc w:val="both"/>
        <w:rPr>
          <w:rFonts w:ascii="Times New Roman" w:hAnsi="Times New Roman" w:cs="Times New Roman"/>
          <w:sz w:val="28"/>
          <w:szCs w:val="28"/>
        </w:rPr>
      </w:pPr>
    </w:p>
    <w:p w14:paraId="438E214F" w14:textId="77777777" w:rsidR="00B769D7" w:rsidRDefault="00B769D7" w:rsidP="00B769D7">
      <w:pPr>
        <w:spacing w:after="0" w:line="360" w:lineRule="auto"/>
        <w:ind w:firstLine="709"/>
        <w:mirrorIndents/>
        <w:jc w:val="both"/>
        <w:rPr>
          <w:rFonts w:ascii="Times New Roman" w:hAnsi="Times New Roman" w:cs="Times New Roman"/>
          <w:sz w:val="28"/>
          <w:szCs w:val="28"/>
        </w:rPr>
      </w:pPr>
    </w:p>
    <w:p w14:paraId="3639ACC7" w14:textId="77777777" w:rsidR="00B769D7" w:rsidRDefault="00B769D7" w:rsidP="00B769D7">
      <w:pPr>
        <w:spacing w:after="0" w:line="360" w:lineRule="auto"/>
        <w:ind w:firstLine="709"/>
        <w:mirrorIndents/>
        <w:jc w:val="both"/>
        <w:rPr>
          <w:rFonts w:ascii="Times New Roman" w:hAnsi="Times New Roman" w:cs="Times New Roman"/>
          <w:sz w:val="28"/>
          <w:szCs w:val="28"/>
        </w:rPr>
      </w:pPr>
    </w:p>
    <w:p w14:paraId="4A5B9227" w14:textId="77777777" w:rsidR="00B769D7" w:rsidRDefault="00B769D7" w:rsidP="00B769D7">
      <w:pPr>
        <w:spacing w:after="0" w:line="360" w:lineRule="auto"/>
        <w:ind w:firstLine="709"/>
        <w:mirrorIndents/>
        <w:jc w:val="both"/>
        <w:rPr>
          <w:rFonts w:ascii="Times New Roman" w:hAnsi="Times New Roman" w:cs="Times New Roman"/>
          <w:sz w:val="28"/>
          <w:szCs w:val="28"/>
        </w:rPr>
      </w:pPr>
    </w:p>
    <w:p w14:paraId="22804410" w14:textId="77777777" w:rsidR="00B769D7" w:rsidRDefault="00B769D7" w:rsidP="00B769D7">
      <w:pPr>
        <w:spacing w:after="0" w:line="360" w:lineRule="auto"/>
        <w:ind w:firstLine="709"/>
        <w:mirrorIndents/>
        <w:jc w:val="both"/>
        <w:rPr>
          <w:rFonts w:ascii="Times New Roman" w:hAnsi="Times New Roman" w:cs="Times New Roman"/>
          <w:sz w:val="28"/>
          <w:szCs w:val="28"/>
        </w:rPr>
      </w:pPr>
    </w:p>
    <w:p w14:paraId="365DD193" w14:textId="77777777" w:rsidR="00B769D7" w:rsidRDefault="00B769D7" w:rsidP="00B769D7">
      <w:pPr>
        <w:spacing w:after="0" w:line="360" w:lineRule="auto"/>
        <w:ind w:firstLine="709"/>
        <w:mirrorIndents/>
        <w:jc w:val="both"/>
        <w:rPr>
          <w:rFonts w:ascii="Times New Roman" w:hAnsi="Times New Roman" w:cs="Times New Roman"/>
          <w:sz w:val="28"/>
          <w:szCs w:val="28"/>
        </w:rPr>
      </w:pPr>
    </w:p>
    <w:p w14:paraId="06E44947" w14:textId="77777777" w:rsidR="00B769D7" w:rsidRDefault="00B769D7" w:rsidP="00B769D7">
      <w:pPr>
        <w:spacing w:after="0" w:line="360" w:lineRule="auto"/>
        <w:ind w:firstLine="709"/>
        <w:mirrorIndents/>
        <w:jc w:val="both"/>
        <w:rPr>
          <w:rFonts w:ascii="Times New Roman" w:hAnsi="Times New Roman" w:cs="Times New Roman"/>
          <w:sz w:val="28"/>
          <w:szCs w:val="28"/>
        </w:rPr>
      </w:pPr>
    </w:p>
    <w:p w14:paraId="512E50CD" w14:textId="77777777" w:rsidR="00B769D7" w:rsidRDefault="00B769D7" w:rsidP="00B769D7">
      <w:pPr>
        <w:spacing w:after="0" w:line="360" w:lineRule="auto"/>
        <w:ind w:firstLine="709"/>
        <w:mirrorIndents/>
        <w:jc w:val="both"/>
        <w:rPr>
          <w:rFonts w:ascii="Times New Roman" w:hAnsi="Times New Roman" w:cs="Times New Roman"/>
          <w:sz w:val="28"/>
          <w:szCs w:val="28"/>
        </w:rPr>
      </w:pPr>
    </w:p>
    <w:p w14:paraId="11C054D2" w14:textId="77777777" w:rsidR="00B769D7" w:rsidRDefault="00B769D7" w:rsidP="00B769D7">
      <w:pPr>
        <w:spacing w:after="0" w:line="360" w:lineRule="auto"/>
        <w:ind w:firstLine="709"/>
        <w:mirrorIndents/>
        <w:jc w:val="both"/>
        <w:rPr>
          <w:rFonts w:ascii="Times New Roman" w:hAnsi="Times New Roman" w:cs="Times New Roman"/>
          <w:sz w:val="28"/>
          <w:szCs w:val="28"/>
        </w:rPr>
      </w:pPr>
    </w:p>
    <w:p w14:paraId="252D2664" w14:textId="77777777" w:rsidR="00B769D7" w:rsidRDefault="00B769D7" w:rsidP="00B769D7">
      <w:pPr>
        <w:spacing w:after="0" w:line="360" w:lineRule="auto"/>
        <w:ind w:firstLine="709"/>
        <w:mirrorIndents/>
        <w:jc w:val="both"/>
        <w:rPr>
          <w:rFonts w:ascii="Times New Roman" w:hAnsi="Times New Roman" w:cs="Times New Roman"/>
          <w:sz w:val="28"/>
          <w:szCs w:val="28"/>
        </w:rPr>
      </w:pPr>
    </w:p>
    <w:p w14:paraId="728F38A8" w14:textId="77777777" w:rsidR="00B769D7" w:rsidRDefault="00B769D7" w:rsidP="00B769D7">
      <w:pPr>
        <w:spacing w:after="0" w:line="360" w:lineRule="auto"/>
        <w:ind w:firstLine="709"/>
        <w:mirrorIndents/>
        <w:jc w:val="both"/>
        <w:rPr>
          <w:rFonts w:ascii="Times New Roman" w:hAnsi="Times New Roman" w:cs="Times New Roman"/>
          <w:sz w:val="28"/>
          <w:szCs w:val="28"/>
        </w:rPr>
      </w:pPr>
    </w:p>
    <w:p w14:paraId="5A4078CB" w14:textId="77777777" w:rsidR="00B769D7" w:rsidRDefault="00B769D7" w:rsidP="00B769D7">
      <w:pPr>
        <w:spacing w:after="0" w:line="360" w:lineRule="auto"/>
        <w:ind w:firstLine="709"/>
        <w:mirrorIndents/>
        <w:jc w:val="both"/>
        <w:rPr>
          <w:rFonts w:ascii="Times New Roman" w:hAnsi="Times New Roman" w:cs="Times New Roman"/>
          <w:sz w:val="28"/>
          <w:szCs w:val="28"/>
        </w:rPr>
      </w:pPr>
    </w:p>
    <w:p w14:paraId="6B46BD3D" w14:textId="0B386110" w:rsidR="00B769D7" w:rsidRDefault="00B769D7" w:rsidP="00B769D7">
      <w:pPr>
        <w:pStyle w:val="c13"/>
        <w:shd w:val="clear" w:color="auto" w:fill="FFFFFF"/>
        <w:spacing w:before="0" w:beforeAutospacing="0" w:after="0" w:afterAutospacing="0" w:line="360" w:lineRule="auto"/>
        <w:ind w:firstLine="709"/>
        <w:jc w:val="center"/>
        <w:rPr>
          <w:rStyle w:val="c17"/>
          <w:rFonts w:eastAsiaTheme="majorEastAsia"/>
          <w:color w:val="000000"/>
          <w:sz w:val="28"/>
          <w:szCs w:val="28"/>
        </w:rPr>
      </w:pPr>
      <w:r>
        <w:rPr>
          <w:rStyle w:val="c17"/>
          <w:rFonts w:eastAsiaTheme="majorEastAsia"/>
          <w:color w:val="000000"/>
          <w:sz w:val="28"/>
          <w:szCs w:val="28"/>
        </w:rPr>
        <w:lastRenderedPageBreak/>
        <w:t>РАЗДЕЛЫ МИНИ МУЗЕЯ, ОСОБЕННОСТИ ИСПОЛЬЗОВАНИЯ</w:t>
      </w:r>
    </w:p>
    <w:p w14:paraId="791A3E59" w14:textId="77777777" w:rsidR="00B769D7" w:rsidRPr="00B769D7" w:rsidRDefault="00B769D7" w:rsidP="00B769D7">
      <w:pPr>
        <w:pStyle w:val="c13"/>
        <w:shd w:val="clear" w:color="auto" w:fill="FFFFFF"/>
        <w:spacing w:before="0" w:beforeAutospacing="0" w:after="0" w:afterAutospacing="0" w:line="360" w:lineRule="auto"/>
        <w:ind w:firstLine="709"/>
        <w:jc w:val="center"/>
        <w:rPr>
          <w:color w:val="000000"/>
          <w:sz w:val="28"/>
          <w:szCs w:val="28"/>
        </w:rPr>
      </w:pPr>
    </w:p>
    <w:p w14:paraId="13D6B6E3" w14:textId="77777777" w:rsidR="00B769D7" w:rsidRPr="00B769D7" w:rsidRDefault="00B769D7" w:rsidP="00B769D7">
      <w:pPr>
        <w:pStyle w:val="c18"/>
        <w:shd w:val="clear" w:color="auto" w:fill="FFFFFF"/>
        <w:spacing w:before="0" w:beforeAutospacing="0" w:after="0" w:afterAutospacing="0" w:line="360" w:lineRule="auto"/>
        <w:ind w:firstLine="709"/>
        <w:jc w:val="both"/>
        <w:rPr>
          <w:color w:val="000000"/>
          <w:sz w:val="28"/>
          <w:szCs w:val="28"/>
        </w:rPr>
      </w:pPr>
      <w:r w:rsidRPr="00B769D7">
        <w:rPr>
          <w:rStyle w:val="c3"/>
          <w:rFonts w:eastAsiaTheme="majorEastAsia"/>
          <w:color w:val="000000"/>
          <w:sz w:val="28"/>
          <w:szCs w:val="28"/>
        </w:rPr>
        <w:t>Экспонаты данных коллекций находятся в свободном доступе у детей и используются ими для сюжетно-ролевых игр, для театральной деятельности. Игрушки могут быть использованы в процессе непосредственно образовательной деятельности, конкретно в образовательных областях «Познание», «Коммуникация», «Художественное творчество»</w:t>
      </w:r>
    </w:p>
    <w:p w14:paraId="2F32E155" w14:textId="77777777" w:rsidR="00B769D7" w:rsidRPr="00B769D7" w:rsidRDefault="00B769D7" w:rsidP="00B769D7">
      <w:pPr>
        <w:pStyle w:val="c83"/>
        <w:shd w:val="clear" w:color="auto" w:fill="FFFFFF"/>
        <w:spacing w:before="0" w:beforeAutospacing="0" w:after="0" w:afterAutospacing="0" w:line="360" w:lineRule="auto"/>
        <w:ind w:firstLine="709"/>
        <w:jc w:val="both"/>
        <w:rPr>
          <w:color w:val="000000"/>
          <w:sz w:val="28"/>
          <w:szCs w:val="28"/>
        </w:rPr>
      </w:pPr>
      <w:r w:rsidRPr="00B769D7">
        <w:rPr>
          <w:rStyle w:val="c58"/>
          <w:rFonts w:eastAsiaTheme="majorEastAsia"/>
          <w:b/>
          <w:bCs/>
          <w:color w:val="000000"/>
          <w:sz w:val="28"/>
          <w:szCs w:val="28"/>
          <w:u w:val="single"/>
        </w:rPr>
        <w:t>«Сами своими руками»</w:t>
      </w:r>
      <w:r w:rsidRPr="00B769D7">
        <w:rPr>
          <w:rStyle w:val="c9"/>
          <w:rFonts w:eastAsiaTheme="majorEastAsia"/>
          <w:b/>
          <w:bCs/>
          <w:color w:val="000000"/>
          <w:sz w:val="28"/>
          <w:szCs w:val="28"/>
        </w:rPr>
        <w:t>        </w:t>
      </w:r>
    </w:p>
    <w:p w14:paraId="4DFB3C91" w14:textId="24D031DC" w:rsidR="00B769D7" w:rsidRPr="00B769D7" w:rsidRDefault="00B769D7" w:rsidP="00B769D7">
      <w:pPr>
        <w:pStyle w:val="c18"/>
        <w:shd w:val="clear" w:color="auto" w:fill="FFFFFF"/>
        <w:spacing w:before="0" w:beforeAutospacing="0" w:after="0" w:afterAutospacing="0" w:line="360" w:lineRule="auto"/>
        <w:ind w:firstLine="709"/>
        <w:jc w:val="both"/>
        <w:rPr>
          <w:color w:val="000000"/>
          <w:sz w:val="28"/>
          <w:szCs w:val="28"/>
        </w:rPr>
      </w:pPr>
      <w:r w:rsidRPr="00B769D7">
        <w:rPr>
          <w:rStyle w:val="c3"/>
          <w:rFonts w:eastAsiaTheme="majorEastAsia"/>
          <w:color w:val="000000"/>
          <w:sz w:val="28"/>
          <w:szCs w:val="28"/>
        </w:rPr>
        <w:t>Некоторые экспонаты выполнены воспитателями</w:t>
      </w:r>
      <w:r>
        <w:rPr>
          <w:rStyle w:val="c3"/>
          <w:rFonts w:eastAsiaTheme="majorEastAsia"/>
          <w:color w:val="000000"/>
          <w:sz w:val="28"/>
          <w:szCs w:val="28"/>
        </w:rPr>
        <w:t>. Есть экспонаты, которые выполнены детьми и их родителями.</w:t>
      </w:r>
      <w:r w:rsidRPr="00B769D7">
        <w:rPr>
          <w:rStyle w:val="c3"/>
          <w:rFonts w:eastAsiaTheme="majorEastAsia"/>
          <w:color w:val="000000"/>
          <w:sz w:val="28"/>
          <w:szCs w:val="28"/>
        </w:rPr>
        <w:t xml:space="preserve"> Экспонаты могут быть применены в процессе организации непосредственно образовательной деятельности в образовательных областях «Социализация», «Познание», «Художественное творчество», «Чтение художественной литературы».</w:t>
      </w:r>
    </w:p>
    <w:p w14:paraId="3A4F537A" w14:textId="77777777" w:rsidR="00B769D7" w:rsidRPr="00B769D7" w:rsidRDefault="00B769D7" w:rsidP="00B769D7">
      <w:pPr>
        <w:pStyle w:val="c18"/>
        <w:shd w:val="clear" w:color="auto" w:fill="FFFFFF"/>
        <w:spacing w:before="0" w:beforeAutospacing="0" w:after="0" w:afterAutospacing="0" w:line="360" w:lineRule="auto"/>
        <w:ind w:firstLine="709"/>
        <w:jc w:val="both"/>
        <w:rPr>
          <w:color w:val="000000"/>
          <w:sz w:val="28"/>
          <w:szCs w:val="28"/>
        </w:rPr>
      </w:pPr>
      <w:r w:rsidRPr="00B769D7">
        <w:rPr>
          <w:rStyle w:val="c32"/>
          <w:rFonts w:eastAsiaTheme="majorEastAsia"/>
          <w:b/>
          <w:bCs/>
          <w:color w:val="000000"/>
          <w:sz w:val="28"/>
          <w:szCs w:val="28"/>
          <w:u w:val="single"/>
        </w:rPr>
        <w:t> «Библиотека»</w:t>
      </w:r>
    </w:p>
    <w:p w14:paraId="10425022" w14:textId="14AFF847" w:rsidR="00B769D7" w:rsidRPr="00B769D7" w:rsidRDefault="00B769D7" w:rsidP="00B769D7">
      <w:pPr>
        <w:pStyle w:val="c18"/>
        <w:shd w:val="clear" w:color="auto" w:fill="FFFFFF"/>
        <w:spacing w:before="0" w:beforeAutospacing="0" w:after="0" w:afterAutospacing="0" w:line="360" w:lineRule="auto"/>
        <w:ind w:firstLine="709"/>
        <w:jc w:val="both"/>
        <w:rPr>
          <w:color w:val="000000"/>
          <w:sz w:val="28"/>
          <w:szCs w:val="28"/>
        </w:rPr>
      </w:pPr>
      <w:r w:rsidRPr="00B769D7">
        <w:rPr>
          <w:rStyle w:val="c3"/>
          <w:rFonts w:eastAsiaTheme="majorEastAsia"/>
          <w:color w:val="000000"/>
          <w:sz w:val="28"/>
          <w:szCs w:val="28"/>
        </w:rPr>
        <w:t>Здесь собраны загадки, стихи, фотографии и произведения о космосе, которые могут быть использованы как в непосредственно образовательной деятельности, так и в самостоятельной игровой деятельности детей.</w:t>
      </w:r>
      <w:r>
        <w:rPr>
          <w:rStyle w:val="c3"/>
          <w:rFonts w:eastAsiaTheme="majorEastAsia"/>
          <w:color w:val="000000"/>
          <w:sz w:val="28"/>
          <w:szCs w:val="28"/>
        </w:rPr>
        <w:t xml:space="preserve"> В музее имеются детские книги о космосе, папки с информацией о питании в космосе, животных, которые побывали в космосе.</w:t>
      </w:r>
    </w:p>
    <w:p w14:paraId="5B08CF8A" w14:textId="77777777" w:rsidR="00B769D7" w:rsidRPr="00B769D7" w:rsidRDefault="00B769D7" w:rsidP="00B769D7">
      <w:pPr>
        <w:pStyle w:val="c18"/>
        <w:shd w:val="clear" w:color="auto" w:fill="FFFFFF"/>
        <w:spacing w:before="0" w:beforeAutospacing="0" w:after="0" w:afterAutospacing="0" w:line="360" w:lineRule="auto"/>
        <w:ind w:firstLine="709"/>
        <w:jc w:val="both"/>
        <w:rPr>
          <w:color w:val="000000"/>
          <w:sz w:val="28"/>
          <w:szCs w:val="28"/>
        </w:rPr>
      </w:pPr>
      <w:r w:rsidRPr="00B769D7">
        <w:rPr>
          <w:rStyle w:val="c32"/>
          <w:rFonts w:eastAsiaTheme="majorEastAsia"/>
          <w:b/>
          <w:bCs/>
          <w:color w:val="000000"/>
          <w:sz w:val="28"/>
          <w:szCs w:val="28"/>
          <w:u w:val="single"/>
        </w:rPr>
        <w:t>«Игротека»</w:t>
      </w:r>
    </w:p>
    <w:p w14:paraId="7C0EBAE5" w14:textId="77777777" w:rsidR="00B769D7" w:rsidRDefault="00B769D7" w:rsidP="00B769D7">
      <w:pPr>
        <w:pStyle w:val="c18"/>
        <w:shd w:val="clear" w:color="auto" w:fill="FFFFFF"/>
        <w:spacing w:before="0" w:beforeAutospacing="0" w:after="0" w:afterAutospacing="0" w:line="360" w:lineRule="auto"/>
        <w:ind w:firstLine="709"/>
        <w:jc w:val="both"/>
        <w:rPr>
          <w:rStyle w:val="c3"/>
          <w:rFonts w:eastAsiaTheme="majorEastAsia"/>
          <w:color w:val="000000"/>
          <w:sz w:val="28"/>
          <w:szCs w:val="28"/>
        </w:rPr>
      </w:pPr>
      <w:r w:rsidRPr="00B769D7">
        <w:rPr>
          <w:rStyle w:val="c3"/>
          <w:rFonts w:eastAsiaTheme="majorEastAsia"/>
          <w:color w:val="000000"/>
          <w:sz w:val="28"/>
          <w:szCs w:val="28"/>
        </w:rPr>
        <w:t>Игры и атрибуты для игр расположены в доступном для детей месте. Дети могут использовать их самостоятельно в процессе самостоятельной игровой деятельности или вместе с педагогом в процессе непосредственно образовательной деятельности.</w:t>
      </w:r>
    </w:p>
    <w:p w14:paraId="6FA9D0D7" w14:textId="77777777" w:rsidR="00B769D7" w:rsidRDefault="00B769D7" w:rsidP="00B769D7">
      <w:pPr>
        <w:pStyle w:val="c18"/>
        <w:shd w:val="clear" w:color="auto" w:fill="FFFFFF"/>
        <w:spacing w:before="0" w:beforeAutospacing="0" w:after="0" w:afterAutospacing="0" w:line="360" w:lineRule="auto"/>
        <w:ind w:firstLine="709"/>
        <w:jc w:val="both"/>
        <w:rPr>
          <w:rStyle w:val="c3"/>
          <w:rFonts w:eastAsiaTheme="majorEastAsia"/>
          <w:color w:val="000000"/>
          <w:sz w:val="28"/>
          <w:szCs w:val="28"/>
        </w:rPr>
      </w:pPr>
    </w:p>
    <w:p w14:paraId="6AD45ACA" w14:textId="77777777" w:rsidR="00B769D7" w:rsidRDefault="00B769D7" w:rsidP="00B769D7">
      <w:pPr>
        <w:pStyle w:val="c18"/>
        <w:shd w:val="clear" w:color="auto" w:fill="FFFFFF"/>
        <w:spacing w:before="0" w:beforeAutospacing="0" w:after="0" w:afterAutospacing="0" w:line="360" w:lineRule="auto"/>
        <w:ind w:firstLine="709"/>
        <w:jc w:val="both"/>
        <w:rPr>
          <w:rStyle w:val="c3"/>
          <w:rFonts w:eastAsiaTheme="majorEastAsia"/>
          <w:color w:val="000000"/>
          <w:sz w:val="28"/>
          <w:szCs w:val="28"/>
        </w:rPr>
      </w:pPr>
    </w:p>
    <w:p w14:paraId="31EA36F7" w14:textId="77777777" w:rsidR="00B769D7" w:rsidRDefault="00B769D7" w:rsidP="00B769D7">
      <w:pPr>
        <w:pStyle w:val="c18"/>
        <w:shd w:val="clear" w:color="auto" w:fill="FFFFFF"/>
        <w:spacing w:before="0" w:beforeAutospacing="0" w:after="0" w:afterAutospacing="0" w:line="360" w:lineRule="auto"/>
        <w:ind w:firstLine="709"/>
        <w:jc w:val="both"/>
        <w:rPr>
          <w:rStyle w:val="c3"/>
          <w:rFonts w:eastAsiaTheme="majorEastAsia"/>
          <w:color w:val="000000"/>
          <w:sz w:val="28"/>
          <w:szCs w:val="28"/>
        </w:rPr>
      </w:pPr>
    </w:p>
    <w:p w14:paraId="44160CA6" w14:textId="77777777" w:rsidR="00B769D7" w:rsidRDefault="00B769D7" w:rsidP="00B769D7">
      <w:pPr>
        <w:pStyle w:val="c18"/>
        <w:shd w:val="clear" w:color="auto" w:fill="FFFFFF"/>
        <w:spacing w:before="0" w:beforeAutospacing="0" w:after="0" w:afterAutospacing="0" w:line="360" w:lineRule="auto"/>
        <w:ind w:firstLine="709"/>
        <w:jc w:val="both"/>
        <w:rPr>
          <w:rStyle w:val="c3"/>
          <w:rFonts w:eastAsiaTheme="majorEastAsia"/>
          <w:color w:val="000000"/>
          <w:sz w:val="28"/>
          <w:szCs w:val="28"/>
        </w:rPr>
      </w:pPr>
    </w:p>
    <w:p w14:paraId="3F8EBD99" w14:textId="77777777" w:rsidR="00B769D7" w:rsidRDefault="00B769D7" w:rsidP="00B769D7">
      <w:pPr>
        <w:pStyle w:val="c18"/>
        <w:shd w:val="clear" w:color="auto" w:fill="FFFFFF"/>
        <w:spacing w:before="0" w:beforeAutospacing="0" w:after="0" w:afterAutospacing="0" w:line="360" w:lineRule="auto"/>
        <w:ind w:firstLine="709"/>
        <w:jc w:val="both"/>
        <w:rPr>
          <w:rStyle w:val="c3"/>
          <w:rFonts w:eastAsiaTheme="majorEastAsia"/>
          <w:color w:val="000000"/>
          <w:sz w:val="28"/>
          <w:szCs w:val="28"/>
        </w:rPr>
      </w:pPr>
    </w:p>
    <w:p w14:paraId="2E7804C3" w14:textId="77777777" w:rsidR="00B769D7" w:rsidRDefault="00B769D7" w:rsidP="00B769D7">
      <w:pPr>
        <w:pStyle w:val="c18"/>
        <w:shd w:val="clear" w:color="auto" w:fill="FFFFFF"/>
        <w:spacing w:before="0" w:beforeAutospacing="0" w:after="0" w:afterAutospacing="0" w:line="360" w:lineRule="auto"/>
        <w:ind w:firstLine="709"/>
        <w:jc w:val="both"/>
        <w:rPr>
          <w:rStyle w:val="c3"/>
          <w:rFonts w:eastAsiaTheme="majorEastAsia"/>
          <w:color w:val="000000"/>
          <w:sz w:val="28"/>
          <w:szCs w:val="28"/>
        </w:rPr>
      </w:pPr>
    </w:p>
    <w:p w14:paraId="57A3A20D" w14:textId="77777777" w:rsidR="00B769D7" w:rsidRDefault="00B769D7" w:rsidP="00B769D7">
      <w:pPr>
        <w:pStyle w:val="c13"/>
        <w:shd w:val="clear" w:color="auto" w:fill="FFFFFF"/>
        <w:spacing w:before="0" w:beforeAutospacing="0" w:after="0" w:afterAutospacing="0" w:line="360" w:lineRule="auto"/>
        <w:ind w:firstLine="709"/>
        <w:jc w:val="center"/>
        <w:rPr>
          <w:rStyle w:val="c17"/>
          <w:rFonts w:eastAsiaTheme="majorEastAsia"/>
          <w:color w:val="000000"/>
          <w:sz w:val="28"/>
          <w:szCs w:val="28"/>
        </w:rPr>
      </w:pPr>
      <w:r w:rsidRPr="00B769D7">
        <w:rPr>
          <w:rStyle w:val="c17"/>
          <w:rFonts w:eastAsiaTheme="majorEastAsia"/>
          <w:color w:val="000000"/>
          <w:sz w:val="28"/>
          <w:szCs w:val="28"/>
        </w:rPr>
        <w:lastRenderedPageBreak/>
        <w:t>ПЕРСПЕКТИВА РАЗВИТИЯ МИНИ-МУЗЕЯ</w:t>
      </w:r>
    </w:p>
    <w:p w14:paraId="5D6CDE8E" w14:textId="77777777" w:rsidR="00B769D7" w:rsidRPr="00B769D7" w:rsidRDefault="00B769D7" w:rsidP="00B769D7">
      <w:pPr>
        <w:pStyle w:val="c13"/>
        <w:shd w:val="clear" w:color="auto" w:fill="FFFFFF"/>
        <w:spacing w:before="0" w:beforeAutospacing="0" w:after="0" w:afterAutospacing="0" w:line="360" w:lineRule="auto"/>
        <w:ind w:firstLine="709"/>
        <w:jc w:val="center"/>
        <w:rPr>
          <w:color w:val="000000"/>
          <w:sz w:val="28"/>
          <w:szCs w:val="28"/>
        </w:rPr>
      </w:pPr>
    </w:p>
    <w:p w14:paraId="3B8CB5FF" w14:textId="77777777" w:rsidR="00B769D7" w:rsidRDefault="00B769D7" w:rsidP="00B769D7">
      <w:pPr>
        <w:pStyle w:val="c18"/>
        <w:shd w:val="clear" w:color="auto" w:fill="FFFFFF"/>
        <w:spacing w:before="0" w:beforeAutospacing="0" w:after="0" w:afterAutospacing="0" w:line="360" w:lineRule="auto"/>
        <w:ind w:firstLine="709"/>
        <w:jc w:val="both"/>
        <w:rPr>
          <w:color w:val="000000"/>
        </w:rPr>
      </w:pPr>
      <w:r>
        <w:rPr>
          <w:rStyle w:val="c30"/>
          <w:rFonts w:eastAsiaTheme="majorEastAsia"/>
          <w:b/>
          <w:bCs/>
          <w:color w:val="000000"/>
          <w:sz w:val="28"/>
          <w:szCs w:val="28"/>
        </w:rPr>
        <w:t>– </w:t>
      </w:r>
      <w:r>
        <w:rPr>
          <w:rStyle w:val="c3"/>
          <w:rFonts w:eastAsiaTheme="majorEastAsia"/>
          <w:color w:val="000000"/>
          <w:sz w:val="28"/>
          <w:szCs w:val="28"/>
        </w:rPr>
        <w:t>Подбор детской литературы и наглядного материала (сюжетной картинки).</w:t>
      </w:r>
    </w:p>
    <w:p w14:paraId="202ED958" w14:textId="34A2D510" w:rsidR="00B769D7" w:rsidRDefault="00B769D7" w:rsidP="00B769D7">
      <w:pPr>
        <w:pStyle w:val="c18"/>
        <w:shd w:val="clear" w:color="auto" w:fill="FFFFFF"/>
        <w:spacing w:before="0" w:beforeAutospacing="0" w:after="0" w:afterAutospacing="0" w:line="360" w:lineRule="auto"/>
        <w:ind w:firstLine="709"/>
        <w:jc w:val="both"/>
        <w:rPr>
          <w:color w:val="000000"/>
        </w:rPr>
      </w:pPr>
      <w:r>
        <w:rPr>
          <w:rStyle w:val="c3"/>
          <w:rFonts w:eastAsiaTheme="majorEastAsia"/>
          <w:color w:val="000000"/>
          <w:sz w:val="28"/>
          <w:szCs w:val="28"/>
        </w:rPr>
        <w:t>– Проведение экскурсий для других групп детского сада.</w:t>
      </w:r>
    </w:p>
    <w:p w14:paraId="4054D96A" w14:textId="77777777" w:rsidR="00B769D7" w:rsidRDefault="00B769D7" w:rsidP="00B769D7">
      <w:pPr>
        <w:pStyle w:val="c18"/>
        <w:shd w:val="clear" w:color="auto" w:fill="FFFFFF"/>
        <w:spacing w:before="0" w:beforeAutospacing="0" w:after="0" w:afterAutospacing="0" w:line="360" w:lineRule="auto"/>
        <w:ind w:firstLine="709"/>
        <w:jc w:val="both"/>
        <w:rPr>
          <w:rStyle w:val="c3"/>
          <w:rFonts w:eastAsiaTheme="majorEastAsia"/>
          <w:color w:val="000000"/>
          <w:sz w:val="28"/>
          <w:szCs w:val="28"/>
        </w:rPr>
      </w:pPr>
      <w:r>
        <w:rPr>
          <w:rStyle w:val="c3"/>
          <w:rFonts w:eastAsiaTheme="majorEastAsia"/>
          <w:color w:val="000000"/>
          <w:sz w:val="28"/>
          <w:szCs w:val="28"/>
        </w:rPr>
        <w:t>На базе мини-музея или с использованием его коллекций можно проводить занятия по разным видам деятельности.</w:t>
      </w:r>
    </w:p>
    <w:p w14:paraId="2840E28F" w14:textId="77777777" w:rsidR="00B769D7" w:rsidRDefault="00B769D7" w:rsidP="00B769D7">
      <w:pPr>
        <w:pStyle w:val="c18"/>
        <w:shd w:val="clear" w:color="auto" w:fill="FFFFFF"/>
        <w:spacing w:before="0" w:beforeAutospacing="0" w:after="0" w:afterAutospacing="0" w:line="360" w:lineRule="auto"/>
        <w:ind w:firstLine="709"/>
        <w:jc w:val="both"/>
        <w:rPr>
          <w:rStyle w:val="c3"/>
          <w:rFonts w:eastAsiaTheme="majorEastAsia"/>
          <w:color w:val="000000"/>
          <w:sz w:val="28"/>
          <w:szCs w:val="28"/>
        </w:rPr>
      </w:pPr>
    </w:p>
    <w:p w14:paraId="29EF16D8" w14:textId="77777777" w:rsidR="00B769D7" w:rsidRDefault="00B769D7" w:rsidP="00B769D7">
      <w:pPr>
        <w:pStyle w:val="c18"/>
        <w:shd w:val="clear" w:color="auto" w:fill="FFFFFF"/>
        <w:spacing w:before="0" w:beforeAutospacing="0" w:after="0" w:afterAutospacing="0" w:line="360" w:lineRule="auto"/>
        <w:ind w:firstLine="709"/>
        <w:jc w:val="both"/>
        <w:rPr>
          <w:rStyle w:val="c3"/>
          <w:rFonts w:eastAsiaTheme="majorEastAsia"/>
          <w:color w:val="000000"/>
          <w:sz w:val="28"/>
          <w:szCs w:val="28"/>
        </w:rPr>
      </w:pPr>
    </w:p>
    <w:p w14:paraId="0A22AE01" w14:textId="77777777" w:rsidR="00B769D7" w:rsidRDefault="00B769D7" w:rsidP="00B769D7">
      <w:pPr>
        <w:pStyle w:val="c18"/>
        <w:shd w:val="clear" w:color="auto" w:fill="FFFFFF"/>
        <w:spacing w:before="0" w:beforeAutospacing="0" w:after="0" w:afterAutospacing="0" w:line="360" w:lineRule="auto"/>
        <w:ind w:firstLine="709"/>
        <w:jc w:val="both"/>
        <w:rPr>
          <w:rStyle w:val="c3"/>
          <w:rFonts w:eastAsiaTheme="majorEastAsia"/>
          <w:color w:val="000000"/>
          <w:sz w:val="28"/>
          <w:szCs w:val="28"/>
        </w:rPr>
      </w:pPr>
    </w:p>
    <w:p w14:paraId="3A9E872E" w14:textId="77777777" w:rsidR="00B769D7" w:rsidRDefault="00B769D7" w:rsidP="00B769D7">
      <w:pPr>
        <w:pStyle w:val="c18"/>
        <w:shd w:val="clear" w:color="auto" w:fill="FFFFFF"/>
        <w:spacing w:before="0" w:beforeAutospacing="0" w:after="0" w:afterAutospacing="0" w:line="360" w:lineRule="auto"/>
        <w:ind w:firstLine="709"/>
        <w:jc w:val="both"/>
        <w:rPr>
          <w:rStyle w:val="c3"/>
          <w:rFonts w:eastAsiaTheme="majorEastAsia"/>
          <w:color w:val="000000"/>
          <w:sz w:val="28"/>
          <w:szCs w:val="28"/>
        </w:rPr>
      </w:pPr>
    </w:p>
    <w:p w14:paraId="28EFB489" w14:textId="77777777" w:rsidR="00B769D7" w:rsidRDefault="00B769D7" w:rsidP="00B769D7">
      <w:pPr>
        <w:pStyle w:val="c18"/>
        <w:shd w:val="clear" w:color="auto" w:fill="FFFFFF"/>
        <w:spacing w:before="0" w:beforeAutospacing="0" w:after="0" w:afterAutospacing="0" w:line="360" w:lineRule="auto"/>
        <w:ind w:firstLine="709"/>
        <w:jc w:val="both"/>
        <w:rPr>
          <w:rStyle w:val="c3"/>
          <w:rFonts w:eastAsiaTheme="majorEastAsia"/>
          <w:color w:val="000000"/>
          <w:sz w:val="28"/>
          <w:szCs w:val="28"/>
        </w:rPr>
      </w:pPr>
    </w:p>
    <w:p w14:paraId="4E2278A0" w14:textId="77777777" w:rsidR="00B769D7" w:rsidRDefault="00B769D7" w:rsidP="00B769D7">
      <w:pPr>
        <w:pStyle w:val="c18"/>
        <w:shd w:val="clear" w:color="auto" w:fill="FFFFFF"/>
        <w:spacing w:before="0" w:beforeAutospacing="0" w:after="0" w:afterAutospacing="0" w:line="360" w:lineRule="auto"/>
        <w:ind w:firstLine="709"/>
        <w:jc w:val="both"/>
        <w:rPr>
          <w:rStyle w:val="c3"/>
          <w:rFonts w:eastAsiaTheme="majorEastAsia"/>
          <w:color w:val="000000"/>
          <w:sz w:val="28"/>
          <w:szCs w:val="28"/>
        </w:rPr>
      </w:pPr>
    </w:p>
    <w:p w14:paraId="43F6E41B" w14:textId="77777777" w:rsidR="00B769D7" w:rsidRDefault="00B769D7" w:rsidP="00B769D7">
      <w:pPr>
        <w:pStyle w:val="c18"/>
        <w:shd w:val="clear" w:color="auto" w:fill="FFFFFF"/>
        <w:spacing w:before="0" w:beforeAutospacing="0" w:after="0" w:afterAutospacing="0" w:line="360" w:lineRule="auto"/>
        <w:ind w:firstLine="709"/>
        <w:jc w:val="both"/>
        <w:rPr>
          <w:rStyle w:val="c3"/>
          <w:rFonts w:eastAsiaTheme="majorEastAsia"/>
          <w:color w:val="000000"/>
          <w:sz w:val="28"/>
          <w:szCs w:val="28"/>
        </w:rPr>
      </w:pPr>
    </w:p>
    <w:p w14:paraId="340EC8F9" w14:textId="77777777" w:rsidR="00B769D7" w:rsidRDefault="00B769D7" w:rsidP="00B769D7">
      <w:pPr>
        <w:pStyle w:val="c18"/>
        <w:shd w:val="clear" w:color="auto" w:fill="FFFFFF"/>
        <w:spacing w:before="0" w:beforeAutospacing="0" w:after="0" w:afterAutospacing="0" w:line="360" w:lineRule="auto"/>
        <w:ind w:firstLine="709"/>
        <w:jc w:val="both"/>
        <w:rPr>
          <w:rStyle w:val="c3"/>
          <w:rFonts w:eastAsiaTheme="majorEastAsia"/>
          <w:color w:val="000000"/>
          <w:sz w:val="28"/>
          <w:szCs w:val="28"/>
        </w:rPr>
      </w:pPr>
    </w:p>
    <w:p w14:paraId="7037FA9F" w14:textId="77777777" w:rsidR="00B769D7" w:rsidRDefault="00B769D7" w:rsidP="00B769D7">
      <w:pPr>
        <w:pStyle w:val="c18"/>
        <w:shd w:val="clear" w:color="auto" w:fill="FFFFFF"/>
        <w:spacing w:before="0" w:beforeAutospacing="0" w:after="0" w:afterAutospacing="0" w:line="360" w:lineRule="auto"/>
        <w:ind w:firstLine="709"/>
        <w:jc w:val="both"/>
        <w:rPr>
          <w:rStyle w:val="c3"/>
          <w:rFonts w:eastAsiaTheme="majorEastAsia"/>
          <w:color w:val="000000"/>
          <w:sz w:val="28"/>
          <w:szCs w:val="28"/>
        </w:rPr>
      </w:pPr>
    </w:p>
    <w:p w14:paraId="651BFE75" w14:textId="77777777" w:rsidR="00B769D7" w:rsidRDefault="00B769D7" w:rsidP="00B769D7">
      <w:pPr>
        <w:pStyle w:val="c18"/>
        <w:shd w:val="clear" w:color="auto" w:fill="FFFFFF"/>
        <w:spacing w:before="0" w:beforeAutospacing="0" w:after="0" w:afterAutospacing="0" w:line="360" w:lineRule="auto"/>
        <w:ind w:firstLine="709"/>
        <w:jc w:val="both"/>
        <w:rPr>
          <w:rStyle w:val="c3"/>
          <w:rFonts w:eastAsiaTheme="majorEastAsia"/>
          <w:color w:val="000000"/>
          <w:sz w:val="28"/>
          <w:szCs w:val="28"/>
        </w:rPr>
      </w:pPr>
    </w:p>
    <w:p w14:paraId="0A1E47E4" w14:textId="77777777" w:rsidR="00B769D7" w:rsidRDefault="00B769D7" w:rsidP="00B769D7">
      <w:pPr>
        <w:pStyle w:val="c18"/>
        <w:shd w:val="clear" w:color="auto" w:fill="FFFFFF"/>
        <w:spacing w:before="0" w:beforeAutospacing="0" w:after="0" w:afterAutospacing="0" w:line="360" w:lineRule="auto"/>
        <w:ind w:firstLine="709"/>
        <w:jc w:val="both"/>
        <w:rPr>
          <w:rStyle w:val="c3"/>
          <w:rFonts w:eastAsiaTheme="majorEastAsia"/>
          <w:color w:val="000000"/>
          <w:sz w:val="28"/>
          <w:szCs w:val="28"/>
        </w:rPr>
      </w:pPr>
    </w:p>
    <w:p w14:paraId="34FEEA1D" w14:textId="77777777" w:rsidR="00B769D7" w:rsidRDefault="00B769D7" w:rsidP="00B769D7">
      <w:pPr>
        <w:pStyle w:val="c18"/>
        <w:shd w:val="clear" w:color="auto" w:fill="FFFFFF"/>
        <w:spacing w:before="0" w:beforeAutospacing="0" w:after="0" w:afterAutospacing="0" w:line="360" w:lineRule="auto"/>
        <w:ind w:firstLine="709"/>
        <w:jc w:val="both"/>
        <w:rPr>
          <w:rStyle w:val="c3"/>
          <w:rFonts w:eastAsiaTheme="majorEastAsia"/>
          <w:color w:val="000000"/>
          <w:sz w:val="28"/>
          <w:szCs w:val="28"/>
        </w:rPr>
      </w:pPr>
    </w:p>
    <w:p w14:paraId="602FF541" w14:textId="77777777" w:rsidR="00B769D7" w:rsidRDefault="00B769D7" w:rsidP="00B769D7">
      <w:pPr>
        <w:pStyle w:val="c18"/>
        <w:shd w:val="clear" w:color="auto" w:fill="FFFFFF"/>
        <w:spacing w:before="0" w:beforeAutospacing="0" w:after="0" w:afterAutospacing="0" w:line="360" w:lineRule="auto"/>
        <w:ind w:firstLine="709"/>
        <w:jc w:val="both"/>
        <w:rPr>
          <w:rStyle w:val="c3"/>
          <w:rFonts w:eastAsiaTheme="majorEastAsia"/>
          <w:color w:val="000000"/>
          <w:sz w:val="28"/>
          <w:szCs w:val="28"/>
        </w:rPr>
      </w:pPr>
    </w:p>
    <w:p w14:paraId="0A13B477" w14:textId="77777777" w:rsidR="00B769D7" w:rsidRDefault="00B769D7" w:rsidP="00B769D7">
      <w:pPr>
        <w:pStyle w:val="c18"/>
        <w:shd w:val="clear" w:color="auto" w:fill="FFFFFF"/>
        <w:spacing w:before="0" w:beforeAutospacing="0" w:after="0" w:afterAutospacing="0" w:line="360" w:lineRule="auto"/>
        <w:ind w:firstLine="709"/>
        <w:jc w:val="both"/>
        <w:rPr>
          <w:rStyle w:val="c3"/>
          <w:rFonts w:eastAsiaTheme="majorEastAsia"/>
          <w:color w:val="000000"/>
          <w:sz w:val="28"/>
          <w:szCs w:val="28"/>
        </w:rPr>
      </w:pPr>
    </w:p>
    <w:p w14:paraId="3EDCECA6" w14:textId="77777777" w:rsidR="00B769D7" w:rsidRDefault="00B769D7" w:rsidP="00B769D7">
      <w:pPr>
        <w:pStyle w:val="c18"/>
        <w:shd w:val="clear" w:color="auto" w:fill="FFFFFF"/>
        <w:spacing w:before="0" w:beforeAutospacing="0" w:after="0" w:afterAutospacing="0" w:line="360" w:lineRule="auto"/>
        <w:ind w:firstLine="709"/>
        <w:jc w:val="both"/>
        <w:rPr>
          <w:rStyle w:val="c3"/>
          <w:rFonts w:eastAsiaTheme="majorEastAsia"/>
          <w:color w:val="000000"/>
          <w:sz w:val="28"/>
          <w:szCs w:val="28"/>
        </w:rPr>
      </w:pPr>
    </w:p>
    <w:p w14:paraId="1D0E245B" w14:textId="77777777" w:rsidR="00B769D7" w:rsidRDefault="00B769D7" w:rsidP="00B769D7">
      <w:pPr>
        <w:pStyle w:val="c18"/>
        <w:shd w:val="clear" w:color="auto" w:fill="FFFFFF"/>
        <w:spacing w:before="0" w:beforeAutospacing="0" w:after="0" w:afterAutospacing="0" w:line="360" w:lineRule="auto"/>
        <w:ind w:firstLine="709"/>
        <w:jc w:val="both"/>
        <w:rPr>
          <w:rStyle w:val="c3"/>
          <w:rFonts w:eastAsiaTheme="majorEastAsia"/>
          <w:color w:val="000000"/>
          <w:sz w:val="28"/>
          <w:szCs w:val="28"/>
        </w:rPr>
      </w:pPr>
    </w:p>
    <w:p w14:paraId="799D9602" w14:textId="77777777" w:rsidR="00B769D7" w:rsidRDefault="00B769D7" w:rsidP="00B769D7">
      <w:pPr>
        <w:pStyle w:val="c18"/>
        <w:shd w:val="clear" w:color="auto" w:fill="FFFFFF"/>
        <w:spacing w:before="0" w:beforeAutospacing="0" w:after="0" w:afterAutospacing="0" w:line="360" w:lineRule="auto"/>
        <w:ind w:firstLine="709"/>
        <w:jc w:val="both"/>
        <w:rPr>
          <w:rStyle w:val="c3"/>
          <w:rFonts w:eastAsiaTheme="majorEastAsia"/>
          <w:color w:val="000000"/>
          <w:sz w:val="28"/>
          <w:szCs w:val="28"/>
        </w:rPr>
      </w:pPr>
    </w:p>
    <w:p w14:paraId="23C380DE" w14:textId="77777777" w:rsidR="00B769D7" w:rsidRDefault="00B769D7" w:rsidP="00B769D7">
      <w:pPr>
        <w:pStyle w:val="c18"/>
        <w:shd w:val="clear" w:color="auto" w:fill="FFFFFF"/>
        <w:spacing w:before="0" w:beforeAutospacing="0" w:after="0" w:afterAutospacing="0" w:line="360" w:lineRule="auto"/>
        <w:ind w:firstLine="709"/>
        <w:jc w:val="both"/>
        <w:rPr>
          <w:rStyle w:val="c3"/>
          <w:rFonts w:eastAsiaTheme="majorEastAsia"/>
          <w:color w:val="000000"/>
          <w:sz w:val="28"/>
          <w:szCs w:val="28"/>
        </w:rPr>
      </w:pPr>
    </w:p>
    <w:p w14:paraId="3D1795CC" w14:textId="77777777" w:rsidR="00B769D7" w:rsidRDefault="00B769D7" w:rsidP="00B769D7">
      <w:pPr>
        <w:pStyle w:val="c18"/>
        <w:shd w:val="clear" w:color="auto" w:fill="FFFFFF"/>
        <w:spacing w:before="0" w:beforeAutospacing="0" w:after="0" w:afterAutospacing="0" w:line="360" w:lineRule="auto"/>
        <w:ind w:firstLine="709"/>
        <w:jc w:val="both"/>
        <w:rPr>
          <w:rStyle w:val="c3"/>
          <w:rFonts w:eastAsiaTheme="majorEastAsia"/>
          <w:color w:val="000000"/>
          <w:sz w:val="28"/>
          <w:szCs w:val="28"/>
        </w:rPr>
      </w:pPr>
    </w:p>
    <w:p w14:paraId="78C567C8" w14:textId="77777777" w:rsidR="00B769D7" w:rsidRDefault="00B769D7" w:rsidP="00B769D7">
      <w:pPr>
        <w:pStyle w:val="c18"/>
        <w:shd w:val="clear" w:color="auto" w:fill="FFFFFF"/>
        <w:spacing w:before="0" w:beforeAutospacing="0" w:after="0" w:afterAutospacing="0" w:line="360" w:lineRule="auto"/>
        <w:ind w:firstLine="709"/>
        <w:jc w:val="both"/>
        <w:rPr>
          <w:rStyle w:val="c3"/>
          <w:rFonts w:eastAsiaTheme="majorEastAsia"/>
          <w:color w:val="000000"/>
          <w:sz w:val="28"/>
          <w:szCs w:val="28"/>
        </w:rPr>
      </w:pPr>
    </w:p>
    <w:p w14:paraId="411BFDD8" w14:textId="77777777" w:rsidR="00B769D7" w:rsidRDefault="00B769D7" w:rsidP="00B769D7">
      <w:pPr>
        <w:pStyle w:val="c18"/>
        <w:shd w:val="clear" w:color="auto" w:fill="FFFFFF"/>
        <w:spacing w:before="0" w:beforeAutospacing="0" w:after="0" w:afterAutospacing="0" w:line="360" w:lineRule="auto"/>
        <w:ind w:firstLine="709"/>
        <w:jc w:val="both"/>
        <w:rPr>
          <w:rStyle w:val="c3"/>
          <w:rFonts w:eastAsiaTheme="majorEastAsia"/>
          <w:color w:val="000000"/>
          <w:sz w:val="28"/>
          <w:szCs w:val="28"/>
        </w:rPr>
      </w:pPr>
    </w:p>
    <w:p w14:paraId="39D8650E" w14:textId="77777777" w:rsidR="00B769D7" w:rsidRDefault="00B769D7" w:rsidP="00B769D7">
      <w:pPr>
        <w:pStyle w:val="c18"/>
        <w:shd w:val="clear" w:color="auto" w:fill="FFFFFF"/>
        <w:spacing w:before="0" w:beforeAutospacing="0" w:after="0" w:afterAutospacing="0" w:line="360" w:lineRule="auto"/>
        <w:ind w:firstLine="709"/>
        <w:jc w:val="both"/>
        <w:rPr>
          <w:rStyle w:val="c3"/>
          <w:rFonts w:eastAsiaTheme="majorEastAsia"/>
          <w:color w:val="000000"/>
          <w:sz w:val="28"/>
          <w:szCs w:val="28"/>
        </w:rPr>
      </w:pPr>
    </w:p>
    <w:p w14:paraId="0697CBBB" w14:textId="77777777" w:rsidR="00B769D7" w:rsidRDefault="00B769D7" w:rsidP="00B769D7">
      <w:pPr>
        <w:pStyle w:val="c18"/>
        <w:shd w:val="clear" w:color="auto" w:fill="FFFFFF"/>
        <w:spacing w:before="0" w:beforeAutospacing="0" w:after="0" w:afterAutospacing="0" w:line="360" w:lineRule="auto"/>
        <w:ind w:firstLine="709"/>
        <w:jc w:val="both"/>
        <w:rPr>
          <w:rStyle w:val="c3"/>
          <w:rFonts w:eastAsiaTheme="majorEastAsia"/>
          <w:color w:val="000000"/>
          <w:sz w:val="28"/>
          <w:szCs w:val="28"/>
        </w:rPr>
      </w:pPr>
    </w:p>
    <w:p w14:paraId="3B62BD54" w14:textId="77777777" w:rsidR="00B769D7" w:rsidRDefault="00B769D7" w:rsidP="00B769D7">
      <w:pPr>
        <w:shd w:val="clear" w:color="auto" w:fill="FFFFFF"/>
        <w:spacing w:after="0" w:line="240" w:lineRule="auto"/>
        <w:rPr>
          <w:rFonts w:ascii="Times New Roman" w:eastAsia="Times New Roman" w:hAnsi="Times New Roman" w:cs="Times New Roman"/>
          <w:b/>
          <w:bCs/>
          <w:color w:val="000000"/>
          <w:kern w:val="0"/>
          <w:sz w:val="32"/>
          <w:szCs w:val="32"/>
          <w:u w:val="single"/>
          <w:lang w:eastAsia="ru-RU"/>
          <w14:ligatures w14:val="none"/>
        </w:rPr>
        <w:sectPr w:rsidR="00B769D7" w:rsidSect="00B769D7">
          <w:pgSz w:w="11906" w:h="16838"/>
          <w:pgMar w:top="1134" w:right="851" w:bottom="1134" w:left="1701" w:header="709" w:footer="709" w:gutter="0"/>
          <w:cols w:space="708"/>
          <w:docGrid w:linePitch="360"/>
        </w:sectPr>
      </w:pPr>
    </w:p>
    <w:p w14:paraId="6AF7A2CE" w14:textId="77777777" w:rsidR="00B769D7" w:rsidRPr="00B352F4" w:rsidRDefault="00B769D7" w:rsidP="00B352F4">
      <w:pPr>
        <w:shd w:val="clear" w:color="auto" w:fill="FFFFFF"/>
        <w:spacing w:after="0" w:line="240" w:lineRule="auto"/>
        <w:jc w:val="center"/>
        <w:rPr>
          <w:rFonts w:ascii="Times New Roman" w:eastAsia="Times New Roman" w:hAnsi="Times New Roman" w:cs="Times New Roman"/>
          <w:color w:val="000000"/>
          <w:kern w:val="0"/>
          <w:sz w:val="28"/>
          <w:szCs w:val="28"/>
          <w:lang w:eastAsia="ru-RU"/>
          <w14:ligatures w14:val="none"/>
        </w:rPr>
      </w:pPr>
      <w:r w:rsidRPr="00B352F4">
        <w:rPr>
          <w:rFonts w:ascii="Times New Roman" w:eastAsia="Times New Roman" w:hAnsi="Times New Roman" w:cs="Times New Roman"/>
          <w:color w:val="000000"/>
          <w:kern w:val="0"/>
          <w:sz w:val="28"/>
          <w:szCs w:val="28"/>
          <w:lang w:eastAsia="ru-RU"/>
          <w14:ligatures w14:val="none"/>
        </w:rPr>
        <w:lastRenderedPageBreak/>
        <w:t>ТЕМАТИЧЕСКИЙ ПЛАН ЗАНЯТИЙ В МИНИ-МУЗЕЕ</w:t>
      </w:r>
    </w:p>
    <w:p w14:paraId="7C4B9CBE" w14:textId="77777777" w:rsidR="00B352F4" w:rsidRPr="00B769D7" w:rsidRDefault="00B352F4" w:rsidP="00B769D7">
      <w:pPr>
        <w:shd w:val="clear" w:color="auto" w:fill="FFFFFF"/>
        <w:spacing w:after="0" w:line="240" w:lineRule="auto"/>
        <w:rPr>
          <w:rFonts w:ascii="Times New Roman" w:eastAsia="Times New Roman" w:hAnsi="Times New Roman" w:cs="Times New Roman"/>
          <w:color w:val="000000"/>
          <w:kern w:val="0"/>
          <w:sz w:val="24"/>
          <w:szCs w:val="24"/>
          <w:lang w:eastAsia="ru-RU"/>
          <w14:ligatures w14:val="none"/>
        </w:rPr>
      </w:pPr>
    </w:p>
    <w:tbl>
      <w:tblPr>
        <w:tblW w:w="15735" w:type="dxa"/>
        <w:tblInd w:w="-861"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43"/>
        <w:gridCol w:w="4377"/>
        <w:gridCol w:w="2273"/>
        <w:gridCol w:w="4434"/>
        <w:gridCol w:w="1412"/>
        <w:gridCol w:w="2796"/>
      </w:tblGrid>
      <w:tr w:rsidR="00B769D7" w:rsidRPr="00B769D7" w14:paraId="6608F560" w14:textId="77777777" w:rsidTr="00B352F4">
        <w:tc>
          <w:tcPr>
            <w:tcW w:w="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2DB3DE" w14:textId="77777777" w:rsidR="00B769D7" w:rsidRPr="00B769D7" w:rsidRDefault="00B769D7" w:rsidP="00B769D7">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i/>
                <w:iCs/>
                <w:color w:val="000000"/>
                <w:kern w:val="0"/>
                <w:sz w:val="24"/>
                <w:szCs w:val="24"/>
                <w:lang w:eastAsia="ru-RU"/>
                <w14:ligatures w14:val="none"/>
              </w:rPr>
              <w:t>№</w:t>
            </w:r>
          </w:p>
        </w:tc>
        <w:tc>
          <w:tcPr>
            <w:tcW w:w="4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5A2F61"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i/>
                <w:iCs/>
                <w:color w:val="000000"/>
                <w:kern w:val="0"/>
                <w:sz w:val="24"/>
                <w:szCs w:val="24"/>
                <w:lang w:eastAsia="ru-RU"/>
                <w14:ligatures w14:val="none"/>
              </w:rPr>
              <w:t>Тема цикла занятий</w:t>
            </w:r>
          </w:p>
        </w:tc>
        <w:tc>
          <w:tcPr>
            <w:tcW w:w="2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D86D04"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i/>
                <w:iCs/>
                <w:color w:val="000000"/>
                <w:kern w:val="0"/>
                <w:sz w:val="24"/>
                <w:szCs w:val="24"/>
                <w:lang w:eastAsia="ru-RU"/>
                <w14:ligatures w14:val="none"/>
              </w:rPr>
              <w:t>Образовательная область</w:t>
            </w:r>
          </w:p>
        </w:tc>
        <w:tc>
          <w:tcPr>
            <w:tcW w:w="4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DADE97"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i/>
                <w:iCs/>
                <w:color w:val="000000"/>
                <w:kern w:val="0"/>
                <w:sz w:val="24"/>
                <w:szCs w:val="24"/>
                <w:lang w:eastAsia="ru-RU"/>
                <w14:ligatures w14:val="none"/>
              </w:rPr>
              <w:t>Цель занятия</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99F9CF"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i/>
                <w:iCs/>
                <w:color w:val="000000"/>
                <w:kern w:val="0"/>
                <w:sz w:val="24"/>
                <w:szCs w:val="24"/>
                <w:lang w:eastAsia="ru-RU"/>
                <w14:ligatures w14:val="none"/>
              </w:rPr>
              <w:t>месяц</w:t>
            </w:r>
          </w:p>
        </w:tc>
        <w:tc>
          <w:tcPr>
            <w:tcW w:w="279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14:paraId="39114175"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i/>
                <w:iCs/>
                <w:color w:val="000000"/>
                <w:kern w:val="0"/>
                <w:sz w:val="24"/>
                <w:szCs w:val="24"/>
                <w:lang w:eastAsia="ru-RU"/>
                <w14:ligatures w14:val="none"/>
              </w:rPr>
              <w:t>Деятельность детей</w:t>
            </w:r>
          </w:p>
        </w:tc>
      </w:tr>
      <w:tr w:rsidR="00B769D7" w:rsidRPr="00B769D7" w14:paraId="2E4532B3" w14:textId="77777777" w:rsidTr="00B352F4">
        <w:tc>
          <w:tcPr>
            <w:tcW w:w="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BA55D8" w14:textId="77777777" w:rsidR="00B769D7" w:rsidRPr="00B769D7" w:rsidRDefault="00B769D7" w:rsidP="00B769D7">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i/>
                <w:iCs/>
                <w:color w:val="000000"/>
                <w:kern w:val="0"/>
                <w:sz w:val="24"/>
                <w:szCs w:val="24"/>
                <w:lang w:eastAsia="ru-RU"/>
                <w14:ligatures w14:val="none"/>
              </w:rPr>
              <w:t>1.</w:t>
            </w:r>
          </w:p>
        </w:tc>
        <w:tc>
          <w:tcPr>
            <w:tcW w:w="4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7BFD83"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color w:val="000000"/>
                <w:kern w:val="0"/>
                <w:sz w:val="24"/>
                <w:szCs w:val="24"/>
                <w:lang w:eastAsia="ru-RU"/>
                <w14:ligatures w14:val="none"/>
              </w:rPr>
              <w:t>Беседы с детьми о вселенной как сообществе планет, звезд и космических тел.</w:t>
            </w:r>
          </w:p>
        </w:tc>
        <w:tc>
          <w:tcPr>
            <w:tcW w:w="2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B94D5A"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i/>
                <w:iCs/>
                <w:color w:val="000000"/>
                <w:kern w:val="0"/>
                <w:sz w:val="24"/>
                <w:szCs w:val="24"/>
                <w:lang w:eastAsia="ru-RU"/>
                <w14:ligatures w14:val="none"/>
              </w:rPr>
              <w:t>Коммуникативная и игровая деятельности</w:t>
            </w:r>
          </w:p>
        </w:tc>
        <w:tc>
          <w:tcPr>
            <w:tcW w:w="4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D954F7"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i/>
                <w:iCs/>
                <w:color w:val="000000"/>
                <w:kern w:val="0"/>
                <w:sz w:val="24"/>
                <w:szCs w:val="24"/>
                <w:lang w:eastAsia="ru-RU"/>
                <w14:ligatures w14:val="none"/>
              </w:rPr>
              <w:t>Ознакомление детей с Космосом.</w:t>
            </w:r>
            <w:r w:rsidRPr="00B769D7">
              <w:rPr>
                <w:rFonts w:ascii="Times New Roman" w:eastAsia="Times New Roman" w:hAnsi="Times New Roman" w:cs="Times New Roman"/>
                <w:color w:val="000000"/>
                <w:kern w:val="0"/>
                <w:sz w:val="24"/>
                <w:szCs w:val="24"/>
                <w:lang w:eastAsia="ru-RU"/>
                <w14:ligatures w14:val="none"/>
              </w:rPr>
              <w:t> Рассмотреть схему Солнечной системы, закрепить названия планет.</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9D7307" w14:textId="3099ABF6" w:rsidR="00B769D7" w:rsidRPr="00B769D7" w:rsidRDefault="00B352F4" w:rsidP="00B769D7">
            <w:pPr>
              <w:spacing w:after="0" w:line="240" w:lineRule="auto"/>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i/>
                <w:iCs/>
                <w:color w:val="000000"/>
                <w:kern w:val="0"/>
                <w:sz w:val="24"/>
                <w:szCs w:val="24"/>
                <w:lang w:eastAsia="ru-RU"/>
                <w14:ligatures w14:val="none"/>
              </w:rPr>
              <w:t>С</w:t>
            </w:r>
            <w:r>
              <w:rPr>
                <w:rFonts w:ascii="Times New Roman" w:eastAsia="Times New Roman" w:hAnsi="Times New Roman" w:cs="Times New Roman"/>
                <w:i/>
                <w:iCs/>
                <w:kern w:val="0"/>
                <w:sz w:val="24"/>
                <w:szCs w:val="24"/>
                <w:lang w:eastAsia="ru-RU"/>
                <w14:ligatures w14:val="none"/>
              </w:rPr>
              <w:t>ентябрь-октябрь</w:t>
            </w:r>
          </w:p>
        </w:tc>
        <w:tc>
          <w:tcPr>
            <w:tcW w:w="279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14:paraId="6852B193"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i/>
                <w:iCs/>
                <w:color w:val="000000"/>
                <w:kern w:val="0"/>
                <w:sz w:val="24"/>
                <w:szCs w:val="24"/>
                <w:lang w:eastAsia="ru-RU"/>
                <w14:ligatures w14:val="none"/>
              </w:rPr>
              <w:t>Участие в беседе.</w:t>
            </w:r>
          </w:p>
          <w:p w14:paraId="47735308"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i/>
                <w:iCs/>
                <w:color w:val="000000"/>
                <w:kern w:val="0"/>
                <w:sz w:val="24"/>
                <w:szCs w:val="24"/>
                <w:lang w:eastAsia="ru-RU"/>
                <w14:ligatures w14:val="none"/>
              </w:rPr>
              <w:t>Игра «В обсерватории».</w:t>
            </w:r>
            <w:r w:rsidRPr="00B769D7">
              <w:rPr>
                <w:rFonts w:ascii="Times New Roman" w:eastAsia="Times New Roman" w:hAnsi="Times New Roman" w:cs="Times New Roman"/>
                <w:i/>
                <w:iCs/>
                <w:color w:val="000000"/>
                <w:kern w:val="0"/>
                <w:sz w:val="24"/>
                <w:szCs w:val="24"/>
                <w:lang w:eastAsia="ru-RU"/>
                <w14:ligatures w14:val="none"/>
              </w:rPr>
              <w:br/>
            </w:r>
          </w:p>
        </w:tc>
      </w:tr>
      <w:tr w:rsidR="00B769D7" w:rsidRPr="00B769D7" w14:paraId="348BE660" w14:textId="77777777" w:rsidTr="00B352F4">
        <w:tc>
          <w:tcPr>
            <w:tcW w:w="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FB6B9DF" w14:textId="77777777" w:rsidR="00B769D7" w:rsidRPr="00B769D7" w:rsidRDefault="00B769D7" w:rsidP="00B769D7">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i/>
                <w:iCs/>
                <w:color w:val="000000"/>
                <w:kern w:val="0"/>
                <w:sz w:val="24"/>
                <w:szCs w:val="24"/>
                <w:lang w:eastAsia="ru-RU"/>
                <w14:ligatures w14:val="none"/>
              </w:rPr>
              <w:t>2.</w:t>
            </w:r>
          </w:p>
        </w:tc>
        <w:tc>
          <w:tcPr>
            <w:tcW w:w="4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005665F"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color w:val="000000"/>
                <w:kern w:val="0"/>
                <w:sz w:val="24"/>
                <w:szCs w:val="24"/>
                <w:lang w:eastAsia="ru-RU"/>
                <w14:ligatures w14:val="none"/>
              </w:rPr>
              <w:t>«Звезды и кометы» (Аппликация)</w:t>
            </w:r>
          </w:p>
        </w:tc>
        <w:tc>
          <w:tcPr>
            <w:tcW w:w="2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35137E"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i/>
                <w:iCs/>
                <w:color w:val="000000"/>
                <w:kern w:val="0"/>
                <w:sz w:val="24"/>
                <w:szCs w:val="24"/>
                <w:lang w:eastAsia="ru-RU"/>
                <w14:ligatures w14:val="none"/>
              </w:rPr>
              <w:t>Художественное творчество</w:t>
            </w:r>
          </w:p>
        </w:tc>
        <w:tc>
          <w:tcPr>
            <w:tcW w:w="4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399F78"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i/>
                <w:iCs/>
                <w:color w:val="000000"/>
                <w:kern w:val="0"/>
                <w:sz w:val="24"/>
                <w:szCs w:val="24"/>
                <w:lang w:eastAsia="ru-RU"/>
                <w14:ligatures w14:val="none"/>
              </w:rPr>
              <w:t>Учить детей вырезать шестилучевые звезды. Вызвать интерес к передаче образа кометы.</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A77824" w14:textId="7707EA4B" w:rsidR="00B769D7" w:rsidRPr="00B769D7" w:rsidRDefault="00B352F4" w:rsidP="00B769D7">
            <w:pPr>
              <w:spacing w:after="0" w:line="240" w:lineRule="auto"/>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i/>
                <w:iCs/>
                <w:color w:val="000000"/>
                <w:kern w:val="0"/>
                <w:sz w:val="24"/>
                <w:szCs w:val="24"/>
                <w:lang w:eastAsia="ru-RU"/>
                <w14:ligatures w14:val="none"/>
              </w:rPr>
              <w:t>Н</w:t>
            </w:r>
            <w:r>
              <w:rPr>
                <w:rFonts w:ascii="Times New Roman" w:eastAsia="Times New Roman" w:hAnsi="Times New Roman" w:cs="Times New Roman"/>
                <w:i/>
                <w:iCs/>
                <w:kern w:val="0"/>
                <w:sz w:val="24"/>
                <w:szCs w:val="24"/>
                <w:lang w:eastAsia="ru-RU"/>
                <w14:ligatures w14:val="none"/>
              </w:rPr>
              <w:t>оябрь-декабрь</w:t>
            </w:r>
          </w:p>
        </w:tc>
        <w:tc>
          <w:tcPr>
            <w:tcW w:w="279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14:paraId="45B8C3BC"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i/>
                <w:iCs/>
                <w:color w:val="000000"/>
                <w:kern w:val="0"/>
                <w:sz w:val="24"/>
                <w:szCs w:val="24"/>
                <w:lang w:eastAsia="ru-RU"/>
                <w14:ligatures w14:val="none"/>
              </w:rPr>
              <w:t>Подвижная игра: «Космонавты».</w:t>
            </w:r>
          </w:p>
          <w:p w14:paraId="5C39E826"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i/>
                <w:iCs/>
                <w:color w:val="000000"/>
                <w:kern w:val="0"/>
                <w:sz w:val="24"/>
                <w:szCs w:val="24"/>
                <w:lang w:eastAsia="ru-RU"/>
                <w14:ligatures w14:val="none"/>
              </w:rPr>
              <w:t>Сюжетно-ролевая игра «Готовимся к полету».</w:t>
            </w:r>
          </w:p>
        </w:tc>
      </w:tr>
      <w:tr w:rsidR="00B769D7" w:rsidRPr="00B769D7" w14:paraId="1F5BA01D" w14:textId="77777777" w:rsidTr="00B352F4">
        <w:tc>
          <w:tcPr>
            <w:tcW w:w="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611D247" w14:textId="77777777" w:rsidR="00B769D7" w:rsidRPr="00B769D7" w:rsidRDefault="00B769D7" w:rsidP="00B769D7">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i/>
                <w:iCs/>
                <w:color w:val="000000"/>
                <w:kern w:val="0"/>
                <w:sz w:val="24"/>
                <w:szCs w:val="24"/>
                <w:lang w:eastAsia="ru-RU"/>
                <w14:ligatures w14:val="none"/>
              </w:rPr>
              <w:t>3.</w:t>
            </w:r>
          </w:p>
        </w:tc>
        <w:tc>
          <w:tcPr>
            <w:tcW w:w="4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4BCF318"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color w:val="000000"/>
                <w:kern w:val="0"/>
                <w:sz w:val="24"/>
                <w:szCs w:val="24"/>
                <w:lang w:eastAsia="ru-RU"/>
                <w14:ligatures w14:val="none"/>
              </w:rPr>
              <w:t>Организация и проведение беседы о космических путешественниках: кто первый из землян полетел в космос? Каких космонавтов знают дети? Зачем космонавтам нужно надевать скафандры?</w:t>
            </w:r>
          </w:p>
        </w:tc>
        <w:tc>
          <w:tcPr>
            <w:tcW w:w="2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C69896"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i/>
                <w:iCs/>
                <w:color w:val="000000"/>
                <w:kern w:val="0"/>
                <w:sz w:val="24"/>
                <w:szCs w:val="24"/>
                <w:lang w:eastAsia="ru-RU"/>
                <w14:ligatures w14:val="none"/>
              </w:rPr>
              <w:t>Познание</w:t>
            </w:r>
          </w:p>
          <w:p w14:paraId="00D8AD87"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i/>
                <w:iCs/>
                <w:color w:val="000000"/>
                <w:kern w:val="0"/>
                <w:sz w:val="24"/>
                <w:szCs w:val="24"/>
                <w:lang w:eastAsia="ru-RU"/>
                <w14:ligatures w14:val="none"/>
              </w:rPr>
              <w:t>Коммуникативная деятельность</w:t>
            </w:r>
          </w:p>
        </w:tc>
        <w:tc>
          <w:tcPr>
            <w:tcW w:w="4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85D16A"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i/>
                <w:iCs/>
                <w:color w:val="000000"/>
                <w:kern w:val="0"/>
                <w:sz w:val="24"/>
                <w:szCs w:val="24"/>
                <w:lang w:eastAsia="ru-RU"/>
                <w14:ligatures w14:val="none"/>
              </w:rPr>
              <w:t>Продолжать знакомить детей с Космосом.</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BF79EC" w14:textId="479BC6B1" w:rsidR="00B769D7" w:rsidRPr="00B769D7" w:rsidRDefault="00B352F4" w:rsidP="00B769D7">
            <w:pPr>
              <w:spacing w:after="0" w:line="240" w:lineRule="auto"/>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i/>
                <w:iCs/>
                <w:color w:val="000000"/>
                <w:kern w:val="0"/>
                <w:sz w:val="24"/>
                <w:szCs w:val="24"/>
                <w:lang w:eastAsia="ru-RU"/>
                <w14:ligatures w14:val="none"/>
              </w:rPr>
              <w:t>Январь-февраль</w:t>
            </w:r>
          </w:p>
        </w:tc>
        <w:tc>
          <w:tcPr>
            <w:tcW w:w="279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14:paraId="3FB50A5E"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i/>
                <w:iCs/>
                <w:color w:val="000000"/>
                <w:kern w:val="0"/>
                <w:sz w:val="24"/>
                <w:szCs w:val="24"/>
                <w:lang w:eastAsia="ru-RU"/>
                <w14:ligatures w14:val="none"/>
              </w:rPr>
              <w:t>Участие в беседе.</w:t>
            </w:r>
          </w:p>
        </w:tc>
      </w:tr>
      <w:tr w:rsidR="00B769D7" w:rsidRPr="00B769D7" w14:paraId="58A36AF7" w14:textId="77777777" w:rsidTr="00B352F4">
        <w:tc>
          <w:tcPr>
            <w:tcW w:w="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91A402B" w14:textId="77777777" w:rsidR="00B769D7" w:rsidRPr="00B769D7" w:rsidRDefault="00B769D7" w:rsidP="00B769D7">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i/>
                <w:iCs/>
                <w:color w:val="000000"/>
                <w:kern w:val="0"/>
                <w:sz w:val="24"/>
                <w:szCs w:val="24"/>
                <w:lang w:eastAsia="ru-RU"/>
                <w14:ligatures w14:val="none"/>
              </w:rPr>
              <w:t>4.</w:t>
            </w:r>
          </w:p>
        </w:tc>
        <w:tc>
          <w:tcPr>
            <w:tcW w:w="4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F1C7DFA"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i/>
                <w:iCs/>
                <w:color w:val="000000"/>
                <w:kern w:val="0"/>
                <w:sz w:val="24"/>
                <w:szCs w:val="24"/>
                <w:lang w:eastAsia="ru-RU"/>
                <w14:ligatures w14:val="none"/>
              </w:rPr>
              <w:t>«В космосе так </w:t>
            </w:r>
          </w:p>
          <w:p w14:paraId="231996D2"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i/>
                <w:iCs/>
                <w:color w:val="000000"/>
                <w:kern w:val="0"/>
                <w:sz w:val="24"/>
                <w:szCs w:val="24"/>
                <w:lang w:eastAsia="ru-RU"/>
                <w14:ligatures w14:val="none"/>
              </w:rPr>
              <w:t>здорово!».</w:t>
            </w:r>
          </w:p>
        </w:tc>
        <w:tc>
          <w:tcPr>
            <w:tcW w:w="2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7BBB634"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i/>
                <w:iCs/>
                <w:color w:val="000000"/>
                <w:kern w:val="0"/>
                <w:sz w:val="24"/>
                <w:szCs w:val="24"/>
                <w:lang w:eastAsia="ru-RU"/>
                <w14:ligatures w14:val="none"/>
              </w:rPr>
              <w:t>Коммуникативная деятельность</w:t>
            </w:r>
          </w:p>
        </w:tc>
        <w:tc>
          <w:tcPr>
            <w:tcW w:w="4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49C068"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i/>
                <w:iCs/>
                <w:color w:val="000000"/>
                <w:kern w:val="0"/>
                <w:sz w:val="24"/>
                <w:szCs w:val="24"/>
                <w:lang w:eastAsia="ru-RU"/>
                <w14:ligatures w14:val="none"/>
              </w:rPr>
              <w:t>Обогащать словарь образными словами и выражениями. Побуждать детей инициативно высказываться, рассуждать на тему «Что такое космос?».</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67359E"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i/>
                <w:iCs/>
                <w:color w:val="000000"/>
                <w:kern w:val="0"/>
                <w:sz w:val="24"/>
                <w:szCs w:val="24"/>
                <w:lang w:eastAsia="ru-RU"/>
                <w14:ligatures w14:val="none"/>
              </w:rPr>
              <w:t>март</w:t>
            </w:r>
          </w:p>
        </w:tc>
        <w:tc>
          <w:tcPr>
            <w:tcW w:w="279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14:paraId="7980AE16"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i/>
                <w:iCs/>
                <w:color w:val="000000"/>
                <w:kern w:val="0"/>
                <w:sz w:val="24"/>
                <w:szCs w:val="24"/>
                <w:lang w:eastAsia="ru-RU"/>
                <w14:ligatures w14:val="none"/>
              </w:rPr>
              <w:t>Рассматривание выставки книг о космосе. Рассматривание иллюстраций «Такой неизведанный космос».</w:t>
            </w:r>
          </w:p>
        </w:tc>
      </w:tr>
      <w:tr w:rsidR="00B769D7" w:rsidRPr="00B769D7" w14:paraId="3EAD3D77" w14:textId="77777777" w:rsidTr="00B352F4">
        <w:tc>
          <w:tcPr>
            <w:tcW w:w="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04B7201" w14:textId="77777777" w:rsidR="00B769D7" w:rsidRPr="00B769D7" w:rsidRDefault="00B769D7" w:rsidP="00B769D7">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i/>
                <w:iCs/>
                <w:color w:val="000000"/>
                <w:kern w:val="0"/>
                <w:sz w:val="24"/>
                <w:szCs w:val="24"/>
                <w:lang w:eastAsia="ru-RU"/>
                <w14:ligatures w14:val="none"/>
              </w:rPr>
              <w:t>5.</w:t>
            </w:r>
          </w:p>
        </w:tc>
        <w:tc>
          <w:tcPr>
            <w:tcW w:w="4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96155E6"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color w:val="000000"/>
                <w:kern w:val="0"/>
                <w:sz w:val="24"/>
                <w:szCs w:val="24"/>
                <w:lang w:eastAsia="ru-RU"/>
                <w14:ligatures w14:val="none"/>
              </w:rPr>
              <w:t>Спортивный досуг «Космическое путешествие»</w:t>
            </w:r>
          </w:p>
        </w:tc>
        <w:tc>
          <w:tcPr>
            <w:tcW w:w="2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29219C"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color w:val="000000"/>
                <w:kern w:val="0"/>
                <w:sz w:val="24"/>
                <w:szCs w:val="24"/>
                <w:lang w:eastAsia="ru-RU"/>
                <w14:ligatures w14:val="none"/>
              </w:rPr>
              <w:t>Игровая деятельность.</w:t>
            </w:r>
          </w:p>
          <w:p w14:paraId="52FB3B55"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color w:val="000000"/>
                <w:kern w:val="0"/>
                <w:sz w:val="24"/>
                <w:szCs w:val="24"/>
                <w:lang w:eastAsia="ru-RU"/>
                <w14:ligatures w14:val="none"/>
              </w:rPr>
              <w:t>Развлечение.</w:t>
            </w:r>
          </w:p>
        </w:tc>
        <w:tc>
          <w:tcPr>
            <w:tcW w:w="4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2007AB"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color w:val="000000"/>
                <w:kern w:val="0"/>
                <w:sz w:val="24"/>
                <w:szCs w:val="24"/>
                <w:lang w:eastAsia="ru-RU"/>
                <w14:ligatures w14:val="none"/>
              </w:rPr>
              <w:t>Развитие интереса детей к космосу и людям, покорившим его просторы.</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D2F227"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i/>
                <w:iCs/>
                <w:color w:val="000000"/>
                <w:kern w:val="0"/>
                <w:sz w:val="24"/>
                <w:szCs w:val="24"/>
                <w:lang w:eastAsia="ru-RU"/>
                <w14:ligatures w14:val="none"/>
              </w:rPr>
              <w:t>апрель</w:t>
            </w:r>
          </w:p>
        </w:tc>
        <w:tc>
          <w:tcPr>
            <w:tcW w:w="279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14:paraId="45A0A380"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i/>
                <w:iCs/>
                <w:color w:val="000000"/>
                <w:kern w:val="0"/>
                <w:sz w:val="24"/>
                <w:szCs w:val="24"/>
                <w:lang w:eastAsia="ru-RU"/>
                <w14:ligatures w14:val="none"/>
              </w:rPr>
              <w:t>Участие в досуге</w:t>
            </w:r>
          </w:p>
        </w:tc>
      </w:tr>
      <w:tr w:rsidR="00B769D7" w:rsidRPr="00B769D7" w14:paraId="339D9132" w14:textId="77777777" w:rsidTr="00B352F4">
        <w:tc>
          <w:tcPr>
            <w:tcW w:w="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71BE183" w14:textId="77777777" w:rsidR="00B769D7" w:rsidRPr="00B769D7" w:rsidRDefault="00B769D7" w:rsidP="00B769D7">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i/>
                <w:iCs/>
                <w:color w:val="000000"/>
                <w:kern w:val="0"/>
                <w:sz w:val="24"/>
                <w:szCs w:val="24"/>
                <w:lang w:eastAsia="ru-RU"/>
                <w14:ligatures w14:val="none"/>
              </w:rPr>
              <w:t>6.</w:t>
            </w:r>
          </w:p>
        </w:tc>
        <w:tc>
          <w:tcPr>
            <w:tcW w:w="4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3A72BEB"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color w:val="000000"/>
                <w:kern w:val="0"/>
                <w:sz w:val="24"/>
                <w:szCs w:val="24"/>
                <w:lang w:eastAsia="ru-RU"/>
                <w14:ligatures w14:val="none"/>
              </w:rPr>
              <w:t> «Инопланетянин» (Лепка)</w:t>
            </w:r>
          </w:p>
        </w:tc>
        <w:tc>
          <w:tcPr>
            <w:tcW w:w="2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4C9B3B"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color w:val="000000"/>
                <w:kern w:val="0"/>
                <w:sz w:val="24"/>
                <w:szCs w:val="24"/>
                <w:lang w:eastAsia="ru-RU"/>
                <w14:ligatures w14:val="none"/>
              </w:rPr>
              <w:t>Продуктивная деятельность</w:t>
            </w:r>
          </w:p>
        </w:tc>
        <w:tc>
          <w:tcPr>
            <w:tcW w:w="4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EBFD81"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i/>
                <w:iCs/>
                <w:color w:val="000000"/>
                <w:kern w:val="0"/>
                <w:sz w:val="24"/>
                <w:szCs w:val="24"/>
                <w:lang w:eastAsia="ru-RU"/>
                <w14:ligatures w14:val="none"/>
              </w:rPr>
              <w:t>Формировать познавательные интересы детей. Направить на самостоятельный поиск способов создания фантастических образов. Развивать мелкую моторику.</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68F3E3"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i/>
                <w:iCs/>
                <w:color w:val="000000"/>
                <w:kern w:val="0"/>
                <w:sz w:val="24"/>
                <w:szCs w:val="24"/>
                <w:lang w:eastAsia="ru-RU"/>
                <w14:ligatures w14:val="none"/>
              </w:rPr>
              <w:t>апрель</w:t>
            </w:r>
          </w:p>
        </w:tc>
        <w:tc>
          <w:tcPr>
            <w:tcW w:w="279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14:paraId="456123E1"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i/>
                <w:iCs/>
                <w:color w:val="000000"/>
                <w:kern w:val="0"/>
                <w:sz w:val="24"/>
                <w:szCs w:val="24"/>
                <w:lang w:eastAsia="ru-RU"/>
                <w14:ligatures w14:val="none"/>
              </w:rPr>
              <w:t>Дидактическая игра на воображение «На чужой планете».</w:t>
            </w:r>
          </w:p>
          <w:p w14:paraId="3AAA5577"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i/>
                <w:iCs/>
                <w:color w:val="000000"/>
                <w:kern w:val="0"/>
                <w:sz w:val="24"/>
                <w:szCs w:val="24"/>
                <w:lang w:eastAsia="ru-RU"/>
                <w14:ligatures w14:val="none"/>
              </w:rPr>
              <w:t>Подвижные игры: «Какой космический экипаж быстрее соберется в полет»</w:t>
            </w:r>
          </w:p>
        </w:tc>
      </w:tr>
      <w:tr w:rsidR="00B769D7" w:rsidRPr="00B769D7" w14:paraId="12259B81" w14:textId="77777777" w:rsidTr="00B352F4">
        <w:tc>
          <w:tcPr>
            <w:tcW w:w="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ED7F245" w14:textId="718494CD" w:rsidR="00B769D7" w:rsidRPr="00B769D7" w:rsidRDefault="00B352F4" w:rsidP="00B769D7">
            <w:pPr>
              <w:spacing w:after="0" w:line="240" w:lineRule="auto"/>
              <w:jc w:val="center"/>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i/>
                <w:iCs/>
                <w:color w:val="000000"/>
                <w:kern w:val="0"/>
                <w:sz w:val="24"/>
                <w:szCs w:val="24"/>
                <w:lang w:eastAsia="ru-RU"/>
                <w14:ligatures w14:val="none"/>
              </w:rPr>
              <w:lastRenderedPageBreak/>
              <w:t>7</w:t>
            </w:r>
            <w:r w:rsidR="00B769D7" w:rsidRPr="00B769D7">
              <w:rPr>
                <w:rFonts w:ascii="Times New Roman" w:eastAsia="Times New Roman" w:hAnsi="Times New Roman" w:cs="Times New Roman"/>
                <w:i/>
                <w:iCs/>
                <w:color w:val="000000"/>
                <w:kern w:val="0"/>
                <w:sz w:val="24"/>
                <w:szCs w:val="24"/>
                <w:lang w:eastAsia="ru-RU"/>
                <w14:ligatures w14:val="none"/>
              </w:rPr>
              <w:t>.</w:t>
            </w:r>
          </w:p>
        </w:tc>
        <w:tc>
          <w:tcPr>
            <w:tcW w:w="4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D76295D"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color w:val="000000"/>
                <w:kern w:val="0"/>
                <w:sz w:val="24"/>
                <w:szCs w:val="24"/>
                <w:lang w:eastAsia="ru-RU"/>
                <w14:ligatures w14:val="none"/>
              </w:rPr>
              <w:t>Организация и проведение беседы о космических аппаратах (ракеты, спутники, межорбитальные станции и т.д.). Кто разрабатывает эти аппараты? Для чего они необходимы?</w:t>
            </w:r>
          </w:p>
        </w:tc>
        <w:tc>
          <w:tcPr>
            <w:tcW w:w="2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1DCEFE"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i/>
                <w:iCs/>
                <w:color w:val="000000"/>
                <w:kern w:val="0"/>
                <w:sz w:val="24"/>
                <w:szCs w:val="24"/>
                <w:lang w:eastAsia="ru-RU"/>
                <w14:ligatures w14:val="none"/>
              </w:rPr>
              <w:t xml:space="preserve">Коммуникативная и </w:t>
            </w:r>
            <w:proofErr w:type="gramStart"/>
            <w:r w:rsidRPr="00B769D7">
              <w:rPr>
                <w:rFonts w:ascii="Times New Roman" w:eastAsia="Times New Roman" w:hAnsi="Times New Roman" w:cs="Times New Roman"/>
                <w:i/>
                <w:iCs/>
                <w:color w:val="000000"/>
                <w:kern w:val="0"/>
                <w:sz w:val="24"/>
                <w:szCs w:val="24"/>
                <w:lang w:eastAsia="ru-RU"/>
                <w14:ligatures w14:val="none"/>
              </w:rPr>
              <w:t>игровая  деятельности</w:t>
            </w:r>
            <w:proofErr w:type="gramEnd"/>
            <w:r w:rsidRPr="00B769D7">
              <w:rPr>
                <w:rFonts w:ascii="Times New Roman" w:eastAsia="Times New Roman" w:hAnsi="Times New Roman" w:cs="Times New Roman"/>
                <w:i/>
                <w:iCs/>
                <w:color w:val="000000"/>
                <w:kern w:val="0"/>
                <w:sz w:val="24"/>
                <w:szCs w:val="24"/>
                <w:lang w:eastAsia="ru-RU"/>
                <w14:ligatures w14:val="none"/>
              </w:rPr>
              <w:t>.</w:t>
            </w:r>
          </w:p>
        </w:tc>
        <w:tc>
          <w:tcPr>
            <w:tcW w:w="4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9ACA01"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i/>
                <w:iCs/>
                <w:color w:val="000000"/>
                <w:kern w:val="0"/>
                <w:sz w:val="24"/>
                <w:szCs w:val="24"/>
                <w:lang w:eastAsia="ru-RU"/>
                <w14:ligatures w14:val="none"/>
              </w:rPr>
              <w:t>Продолжать знакомить детей с Космосом, космическими аппаратами.</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445924"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i/>
                <w:iCs/>
                <w:color w:val="000000"/>
                <w:kern w:val="0"/>
                <w:sz w:val="24"/>
                <w:szCs w:val="24"/>
                <w:lang w:eastAsia="ru-RU"/>
                <w14:ligatures w14:val="none"/>
              </w:rPr>
              <w:t>май</w:t>
            </w:r>
          </w:p>
        </w:tc>
        <w:tc>
          <w:tcPr>
            <w:tcW w:w="279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14:paraId="111C6637"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i/>
                <w:iCs/>
                <w:color w:val="000000"/>
                <w:kern w:val="0"/>
                <w:sz w:val="24"/>
                <w:szCs w:val="24"/>
                <w:lang w:eastAsia="ru-RU"/>
                <w14:ligatures w14:val="none"/>
              </w:rPr>
              <w:t>Рассматривание с детьми иллюстрации с изображением космических аппаратов.</w:t>
            </w:r>
          </w:p>
          <w:p w14:paraId="0989FEEF"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i/>
                <w:iCs/>
                <w:color w:val="000000"/>
                <w:kern w:val="0"/>
                <w:sz w:val="24"/>
                <w:szCs w:val="24"/>
                <w:lang w:eastAsia="ru-RU"/>
                <w14:ligatures w14:val="none"/>
              </w:rPr>
              <w:t>Просмотр презентаций о космосе.</w:t>
            </w:r>
          </w:p>
          <w:p w14:paraId="0E05DE16"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i/>
                <w:iCs/>
                <w:color w:val="000000"/>
                <w:kern w:val="0"/>
                <w:sz w:val="24"/>
                <w:szCs w:val="24"/>
                <w:lang w:eastAsia="ru-RU"/>
                <w14:ligatures w14:val="none"/>
              </w:rPr>
              <w:t>Игра «От колесницы до ракеты».</w:t>
            </w:r>
          </w:p>
        </w:tc>
      </w:tr>
      <w:tr w:rsidR="00B769D7" w:rsidRPr="00B769D7" w14:paraId="69F1F179" w14:textId="77777777" w:rsidTr="00B352F4">
        <w:tc>
          <w:tcPr>
            <w:tcW w:w="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7CB6F77" w14:textId="2B51D36C" w:rsidR="00B769D7" w:rsidRPr="00B769D7" w:rsidRDefault="00B352F4" w:rsidP="00B769D7">
            <w:pPr>
              <w:spacing w:after="0" w:line="240" w:lineRule="auto"/>
              <w:jc w:val="center"/>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i/>
                <w:iCs/>
                <w:color w:val="000000"/>
                <w:kern w:val="0"/>
                <w:sz w:val="24"/>
                <w:szCs w:val="24"/>
                <w:lang w:eastAsia="ru-RU"/>
                <w14:ligatures w14:val="none"/>
              </w:rPr>
              <w:t>8.</w:t>
            </w:r>
          </w:p>
        </w:tc>
        <w:tc>
          <w:tcPr>
            <w:tcW w:w="4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2800CA2"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color w:val="000000"/>
                <w:kern w:val="0"/>
                <w:sz w:val="24"/>
                <w:szCs w:val="24"/>
                <w:lang w:eastAsia="ru-RU"/>
                <w14:ligatures w14:val="none"/>
              </w:rPr>
              <w:t>«Космические корабли»</w:t>
            </w:r>
          </w:p>
        </w:tc>
        <w:tc>
          <w:tcPr>
            <w:tcW w:w="2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718BF9"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color w:val="000000"/>
                <w:kern w:val="0"/>
                <w:sz w:val="24"/>
                <w:szCs w:val="24"/>
                <w:lang w:eastAsia="ru-RU"/>
                <w14:ligatures w14:val="none"/>
              </w:rPr>
              <w:t>Конструирование из разного материала.</w:t>
            </w:r>
          </w:p>
        </w:tc>
        <w:tc>
          <w:tcPr>
            <w:tcW w:w="4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13C997"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color w:val="000000"/>
                <w:kern w:val="0"/>
                <w:sz w:val="24"/>
                <w:szCs w:val="24"/>
                <w:lang w:eastAsia="ru-RU"/>
                <w14:ligatures w14:val="none"/>
              </w:rPr>
              <w:t>Побуждать детей к изготовлению поделок из бросового материала на основе определённой схеме действий.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29828B"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i/>
                <w:iCs/>
                <w:color w:val="000000"/>
                <w:kern w:val="0"/>
                <w:sz w:val="24"/>
                <w:szCs w:val="24"/>
                <w:lang w:eastAsia="ru-RU"/>
                <w14:ligatures w14:val="none"/>
              </w:rPr>
              <w:t>май</w:t>
            </w:r>
          </w:p>
        </w:tc>
        <w:tc>
          <w:tcPr>
            <w:tcW w:w="279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14:paraId="2D81DC6C" w14:textId="77777777" w:rsidR="00B769D7" w:rsidRPr="00B769D7" w:rsidRDefault="00B769D7" w:rsidP="00B769D7">
            <w:pPr>
              <w:spacing w:after="0" w:line="240" w:lineRule="auto"/>
              <w:rPr>
                <w:rFonts w:ascii="Times New Roman" w:eastAsia="Times New Roman" w:hAnsi="Times New Roman" w:cs="Times New Roman"/>
                <w:color w:val="000000"/>
                <w:kern w:val="0"/>
                <w:sz w:val="24"/>
                <w:szCs w:val="24"/>
                <w:lang w:eastAsia="ru-RU"/>
                <w14:ligatures w14:val="none"/>
              </w:rPr>
            </w:pPr>
            <w:r w:rsidRPr="00B769D7">
              <w:rPr>
                <w:rFonts w:ascii="Times New Roman" w:eastAsia="Times New Roman" w:hAnsi="Times New Roman" w:cs="Times New Roman"/>
                <w:i/>
                <w:iCs/>
                <w:color w:val="000000"/>
                <w:kern w:val="0"/>
                <w:sz w:val="24"/>
                <w:szCs w:val="24"/>
                <w:lang w:eastAsia="ru-RU"/>
                <w14:ligatures w14:val="none"/>
              </w:rPr>
              <w:t>(Начальное техническое моделирование) с детьми в подготовительной группе из бросового материала.</w:t>
            </w:r>
          </w:p>
        </w:tc>
      </w:tr>
    </w:tbl>
    <w:p w14:paraId="3690AFA5" w14:textId="77777777" w:rsidR="00B769D7" w:rsidRDefault="00B769D7" w:rsidP="00B769D7">
      <w:pPr>
        <w:pStyle w:val="c18"/>
        <w:shd w:val="clear" w:color="auto" w:fill="FFFFFF"/>
        <w:spacing w:before="0" w:beforeAutospacing="0" w:after="0" w:afterAutospacing="0" w:line="360" w:lineRule="auto"/>
        <w:ind w:firstLine="709"/>
        <w:jc w:val="both"/>
        <w:rPr>
          <w:color w:val="000000"/>
        </w:rPr>
      </w:pPr>
    </w:p>
    <w:p w14:paraId="49874730" w14:textId="77777777" w:rsidR="00B769D7" w:rsidRPr="00B769D7" w:rsidRDefault="00B769D7" w:rsidP="00B769D7">
      <w:pPr>
        <w:pStyle w:val="c18"/>
        <w:shd w:val="clear" w:color="auto" w:fill="FFFFFF"/>
        <w:spacing w:before="0" w:beforeAutospacing="0" w:after="0" w:afterAutospacing="0" w:line="360" w:lineRule="auto"/>
        <w:ind w:firstLine="709"/>
        <w:jc w:val="both"/>
        <w:rPr>
          <w:color w:val="000000"/>
          <w:sz w:val="28"/>
          <w:szCs w:val="28"/>
        </w:rPr>
      </w:pPr>
    </w:p>
    <w:p w14:paraId="6469487D" w14:textId="77777777" w:rsidR="00B769D7" w:rsidRPr="007F6C9A" w:rsidRDefault="00B769D7" w:rsidP="00B769D7">
      <w:pPr>
        <w:spacing w:after="0" w:line="360" w:lineRule="auto"/>
        <w:ind w:firstLine="709"/>
        <w:mirrorIndents/>
        <w:jc w:val="both"/>
        <w:rPr>
          <w:rFonts w:ascii="Times New Roman" w:hAnsi="Times New Roman" w:cs="Times New Roman"/>
          <w:sz w:val="28"/>
          <w:szCs w:val="28"/>
        </w:rPr>
      </w:pPr>
    </w:p>
    <w:sectPr w:rsidR="00B769D7" w:rsidRPr="007F6C9A" w:rsidSect="00B352F4">
      <w:pgSz w:w="16838" w:h="11906" w:orient="landscape"/>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41903"/>
    <w:multiLevelType w:val="hybridMultilevel"/>
    <w:tmpl w:val="D402C934"/>
    <w:lvl w:ilvl="0" w:tplc="08DC21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851332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B71"/>
    <w:rsid w:val="00167A39"/>
    <w:rsid w:val="00236331"/>
    <w:rsid w:val="005C5F9F"/>
    <w:rsid w:val="006043DE"/>
    <w:rsid w:val="007F6C9A"/>
    <w:rsid w:val="008B5F6E"/>
    <w:rsid w:val="00987320"/>
    <w:rsid w:val="00B352F4"/>
    <w:rsid w:val="00B769D7"/>
    <w:rsid w:val="00D31A23"/>
    <w:rsid w:val="00D94B58"/>
    <w:rsid w:val="00F76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7BE7F"/>
  <w15:chartTrackingRefBased/>
  <w15:docId w15:val="{CED6427A-499E-4439-913A-EB2B5AD7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76B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76B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76B7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76B7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76B7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76B7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76B7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76B7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76B7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6B7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76B7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76B7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76B7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76B7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76B7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76B71"/>
    <w:rPr>
      <w:rFonts w:eastAsiaTheme="majorEastAsia" w:cstheme="majorBidi"/>
      <w:color w:val="595959" w:themeColor="text1" w:themeTint="A6"/>
    </w:rPr>
  </w:style>
  <w:style w:type="character" w:customStyle="1" w:styleId="80">
    <w:name w:val="Заголовок 8 Знак"/>
    <w:basedOn w:val="a0"/>
    <w:link w:val="8"/>
    <w:uiPriority w:val="9"/>
    <w:semiHidden/>
    <w:rsid w:val="00F76B7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76B71"/>
    <w:rPr>
      <w:rFonts w:eastAsiaTheme="majorEastAsia" w:cstheme="majorBidi"/>
      <w:color w:val="272727" w:themeColor="text1" w:themeTint="D8"/>
    </w:rPr>
  </w:style>
  <w:style w:type="paragraph" w:styleId="a3">
    <w:name w:val="Title"/>
    <w:basedOn w:val="a"/>
    <w:next w:val="a"/>
    <w:link w:val="a4"/>
    <w:uiPriority w:val="10"/>
    <w:qFormat/>
    <w:rsid w:val="00F76B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76B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6B7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76B7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76B71"/>
    <w:pPr>
      <w:spacing w:before="160"/>
      <w:jc w:val="center"/>
    </w:pPr>
    <w:rPr>
      <w:i/>
      <w:iCs/>
      <w:color w:val="404040" w:themeColor="text1" w:themeTint="BF"/>
    </w:rPr>
  </w:style>
  <w:style w:type="character" w:customStyle="1" w:styleId="22">
    <w:name w:val="Цитата 2 Знак"/>
    <w:basedOn w:val="a0"/>
    <w:link w:val="21"/>
    <w:uiPriority w:val="29"/>
    <w:rsid w:val="00F76B71"/>
    <w:rPr>
      <w:i/>
      <w:iCs/>
      <w:color w:val="404040" w:themeColor="text1" w:themeTint="BF"/>
    </w:rPr>
  </w:style>
  <w:style w:type="paragraph" w:styleId="a7">
    <w:name w:val="List Paragraph"/>
    <w:basedOn w:val="a"/>
    <w:uiPriority w:val="34"/>
    <w:qFormat/>
    <w:rsid w:val="00F76B71"/>
    <w:pPr>
      <w:ind w:left="720"/>
      <w:contextualSpacing/>
    </w:pPr>
  </w:style>
  <w:style w:type="character" w:styleId="a8">
    <w:name w:val="Intense Emphasis"/>
    <w:basedOn w:val="a0"/>
    <w:uiPriority w:val="21"/>
    <w:qFormat/>
    <w:rsid w:val="00F76B71"/>
    <w:rPr>
      <w:i/>
      <w:iCs/>
      <w:color w:val="2F5496" w:themeColor="accent1" w:themeShade="BF"/>
    </w:rPr>
  </w:style>
  <w:style w:type="paragraph" w:styleId="a9">
    <w:name w:val="Intense Quote"/>
    <w:basedOn w:val="a"/>
    <w:next w:val="a"/>
    <w:link w:val="aa"/>
    <w:uiPriority w:val="30"/>
    <w:qFormat/>
    <w:rsid w:val="00F76B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76B71"/>
    <w:rPr>
      <w:i/>
      <w:iCs/>
      <w:color w:val="2F5496" w:themeColor="accent1" w:themeShade="BF"/>
    </w:rPr>
  </w:style>
  <w:style w:type="character" w:styleId="ab">
    <w:name w:val="Intense Reference"/>
    <w:basedOn w:val="a0"/>
    <w:uiPriority w:val="32"/>
    <w:qFormat/>
    <w:rsid w:val="00F76B71"/>
    <w:rPr>
      <w:b/>
      <w:bCs/>
      <w:smallCaps/>
      <w:color w:val="2F5496" w:themeColor="accent1" w:themeShade="BF"/>
      <w:spacing w:val="5"/>
    </w:rPr>
  </w:style>
  <w:style w:type="paragraph" w:styleId="ac">
    <w:name w:val="Normal (Web)"/>
    <w:basedOn w:val="a"/>
    <w:uiPriority w:val="99"/>
    <w:semiHidden/>
    <w:unhideWhenUsed/>
    <w:rsid w:val="00F76B71"/>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d">
    <w:name w:val="Strong"/>
    <w:basedOn w:val="a0"/>
    <w:uiPriority w:val="22"/>
    <w:qFormat/>
    <w:rsid w:val="00F76B71"/>
    <w:rPr>
      <w:b/>
      <w:bCs/>
    </w:rPr>
  </w:style>
  <w:style w:type="paragraph" w:customStyle="1" w:styleId="c13">
    <w:name w:val="c13"/>
    <w:basedOn w:val="a"/>
    <w:rsid w:val="00B769D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17">
    <w:name w:val="c17"/>
    <w:basedOn w:val="a0"/>
    <w:rsid w:val="00B769D7"/>
  </w:style>
  <w:style w:type="paragraph" w:customStyle="1" w:styleId="c18">
    <w:name w:val="c18"/>
    <w:basedOn w:val="a"/>
    <w:rsid w:val="00B769D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3">
    <w:name w:val="c3"/>
    <w:basedOn w:val="a0"/>
    <w:rsid w:val="00B769D7"/>
  </w:style>
  <w:style w:type="paragraph" w:customStyle="1" w:styleId="c83">
    <w:name w:val="c83"/>
    <w:basedOn w:val="a"/>
    <w:rsid w:val="00B769D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58">
    <w:name w:val="c58"/>
    <w:basedOn w:val="a0"/>
    <w:rsid w:val="00B769D7"/>
  </w:style>
  <w:style w:type="character" w:customStyle="1" w:styleId="c9">
    <w:name w:val="c9"/>
    <w:basedOn w:val="a0"/>
    <w:rsid w:val="00B769D7"/>
  </w:style>
  <w:style w:type="character" w:customStyle="1" w:styleId="c32">
    <w:name w:val="c32"/>
    <w:basedOn w:val="a0"/>
    <w:rsid w:val="00B769D7"/>
  </w:style>
  <w:style w:type="character" w:customStyle="1" w:styleId="c30">
    <w:name w:val="c30"/>
    <w:basedOn w:val="a0"/>
    <w:rsid w:val="00B76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D86BB-1CAE-4F83-979C-111B48F04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1464</Words>
  <Characters>8346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Качалков</dc:creator>
  <cp:keywords/>
  <dc:description/>
  <cp:lastModifiedBy>Андрей Качалков</cp:lastModifiedBy>
  <cp:revision>2</cp:revision>
  <dcterms:created xsi:type="dcterms:W3CDTF">2026-01-25T11:47:00Z</dcterms:created>
  <dcterms:modified xsi:type="dcterms:W3CDTF">2026-01-25T11:47:00Z</dcterms:modified>
</cp:coreProperties>
</file>